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4B23F" w14:textId="77777777" w:rsidR="00CC52C9" w:rsidRDefault="00CC52C9">
      <w:pPr>
        <w:adjustRightInd w:val="0"/>
        <w:snapToGrid w:val="0"/>
        <w:spacing w:line="700" w:lineRule="exact"/>
        <w:jc w:val="center"/>
        <w:rPr>
          <w:rFonts w:eastAsia="方正小标宋简体"/>
          <w:spacing w:val="-2"/>
          <w:sz w:val="44"/>
          <w:szCs w:val="44"/>
        </w:rPr>
      </w:pPr>
      <w:bookmarkStart w:id="0" w:name="OLE_LINK3"/>
      <w:bookmarkStart w:id="1" w:name="OLE_LINK4"/>
      <w:r>
        <w:rPr>
          <w:rFonts w:eastAsia="方正小标宋简体" w:hint="eastAsia"/>
          <w:spacing w:val="-2"/>
          <w:sz w:val="44"/>
          <w:szCs w:val="44"/>
        </w:rPr>
        <w:t>化学学院</w:t>
      </w:r>
      <w:r w:rsidR="00001B5D">
        <w:rPr>
          <w:rFonts w:eastAsia="方正小标宋简体" w:hint="eastAsia"/>
          <w:spacing w:val="-2"/>
          <w:sz w:val="44"/>
          <w:szCs w:val="44"/>
        </w:rPr>
        <w:t>关于</w:t>
      </w:r>
      <w:bookmarkStart w:id="2" w:name="_Hlk164840616"/>
      <w:r w:rsidR="006D3982">
        <w:rPr>
          <w:rFonts w:eastAsia="方正小标宋简体" w:hint="eastAsia"/>
          <w:spacing w:val="-2"/>
          <w:sz w:val="44"/>
          <w:szCs w:val="44"/>
        </w:rPr>
        <w:t>评选</w:t>
      </w:r>
      <w:r w:rsidR="00001B5D">
        <w:rPr>
          <w:rFonts w:eastAsia="方正小标宋简体" w:hint="eastAsia"/>
          <w:spacing w:val="-2"/>
          <w:sz w:val="44"/>
          <w:szCs w:val="44"/>
        </w:rPr>
        <w:t>202</w:t>
      </w:r>
      <w:r w:rsidR="00001B5D">
        <w:rPr>
          <w:rFonts w:eastAsia="方正小标宋简体"/>
          <w:spacing w:val="-2"/>
          <w:sz w:val="44"/>
          <w:szCs w:val="44"/>
        </w:rPr>
        <w:t>5</w:t>
      </w:r>
      <w:r w:rsidR="00001B5D">
        <w:rPr>
          <w:rFonts w:eastAsia="方正小标宋简体" w:hint="eastAsia"/>
          <w:spacing w:val="-2"/>
          <w:sz w:val="44"/>
          <w:szCs w:val="44"/>
        </w:rPr>
        <w:t>届</w:t>
      </w:r>
      <w:bookmarkEnd w:id="2"/>
    </w:p>
    <w:p w14:paraId="526CAD44" w14:textId="41918C00" w:rsidR="00953CB5" w:rsidRDefault="00001B5D">
      <w:pPr>
        <w:adjustRightInd w:val="0"/>
        <w:snapToGrid w:val="0"/>
        <w:spacing w:line="700" w:lineRule="exact"/>
        <w:jc w:val="center"/>
        <w:rPr>
          <w:rFonts w:eastAsia="方正小标宋简体"/>
          <w:spacing w:val="-2"/>
          <w:sz w:val="44"/>
          <w:szCs w:val="44"/>
        </w:rPr>
      </w:pPr>
      <w:r>
        <w:rPr>
          <w:rFonts w:eastAsia="方正小标宋简体" w:hint="eastAsia"/>
          <w:spacing w:val="-2"/>
          <w:sz w:val="44"/>
          <w:szCs w:val="44"/>
        </w:rPr>
        <w:t>北京市普通高等学校优秀毕业生的通知</w:t>
      </w:r>
      <w:bookmarkEnd w:id="0"/>
      <w:bookmarkEnd w:id="1"/>
    </w:p>
    <w:p w14:paraId="039F5330" w14:textId="77777777" w:rsidR="00953CB5" w:rsidRDefault="00953CB5">
      <w:pPr>
        <w:adjustRightInd w:val="0"/>
        <w:snapToGrid w:val="0"/>
        <w:spacing w:line="520" w:lineRule="exact"/>
        <w:jc w:val="center"/>
        <w:rPr>
          <w:rFonts w:eastAsia="方正小标宋简"/>
          <w:b/>
          <w:bCs/>
          <w:sz w:val="44"/>
          <w:szCs w:val="36"/>
        </w:rPr>
      </w:pPr>
    </w:p>
    <w:p w14:paraId="02407B98" w14:textId="3A26D0FC" w:rsidR="00953CB5" w:rsidRDefault="00001B5D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</w:t>
      </w:r>
      <w:r>
        <w:rPr>
          <w:rFonts w:eastAsia="仿宋_GB2312" w:hint="eastAsia"/>
          <w:sz w:val="32"/>
          <w:szCs w:val="32"/>
        </w:rPr>
        <w:t>深入落实立德树人根本任务，</w:t>
      </w:r>
      <w:r>
        <w:rPr>
          <w:rFonts w:eastAsia="仿宋_GB2312"/>
          <w:sz w:val="32"/>
          <w:szCs w:val="32"/>
        </w:rPr>
        <w:t>进一步完善大学生就业与思想政治教育相结合的工作机制，充分发挥优秀毕业生的示范引领作用，引导大学生树立正确的就业观和成才观，根据北京市教育委员会</w:t>
      </w:r>
      <w:r>
        <w:rPr>
          <w:rFonts w:eastAsia="仿宋_GB2312" w:hint="eastAsia"/>
          <w:sz w:val="32"/>
          <w:szCs w:val="32"/>
        </w:rPr>
        <w:t>《北京市普通高等学校优秀毕业生评选办法》相关要求</w:t>
      </w:r>
      <w:r>
        <w:rPr>
          <w:rFonts w:eastAsia="仿宋_GB2312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结合</w:t>
      </w:r>
      <w:r>
        <w:rPr>
          <w:rFonts w:eastAsia="仿宋_GB2312"/>
          <w:sz w:val="32"/>
          <w:szCs w:val="32"/>
        </w:rPr>
        <w:t>我校具体工作安排，</w:t>
      </w:r>
      <w:r>
        <w:rPr>
          <w:rFonts w:eastAsia="仿宋_GB2312" w:hint="eastAsia"/>
          <w:sz w:val="32"/>
          <w:szCs w:val="32"/>
        </w:rPr>
        <w:t>现</w:t>
      </w:r>
      <w:r>
        <w:rPr>
          <w:rFonts w:eastAsia="仿宋_GB2312"/>
          <w:sz w:val="32"/>
          <w:szCs w:val="32"/>
        </w:rPr>
        <w:t>开展</w:t>
      </w:r>
      <w:r>
        <w:rPr>
          <w:rFonts w:eastAsia="仿宋_GB2312" w:hint="eastAsia"/>
          <w:sz w:val="32"/>
          <w:szCs w:val="32"/>
        </w:rPr>
        <w:t>202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届北京市普通高等学校优秀毕业生推荐</w:t>
      </w:r>
      <w:r>
        <w:rPr>
          <w:rFonts w:eastAsia="仿宋_GB2312"/>
          <w:sz w:val="32"/>
          <w:szCs w:val="32"/>
        </w:rPr>
        <w:t>工作，具体事项通知如下：</w:t>
      </w:r>
    </w:p>
    <w:p w14:paraId="5454F96A" w14:textId="42D1EDD2" w:rsidR="00953CB5" w:rsidRDefault="00001B5D">
      <w:pPr>
        <w:spacing w:line="55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bookmarkStart w:id="3" w:name="OLE_LINK7"/>
      <w:bookmarkStart w:id="4" w:name="OLE_LINK8"/>
      <w:r w:rsidR="006D3982">
        <w:rPr>
          <w:rFonts w:eastAsia="黑体" w:hint="eastAsia"/>
          <w:sz w:val="32"/>
          <w:szCs w:val="32"/>
        </w:rPr>
        <w:t>评选</w:t>
      </w:r>
      <w:bookmarkEnd w:id="3"/>
      <w:bookmarkEnd w:id="4"/>
      <w:r>
        <w:rPr>
          <w:rFonts w:eastAsia="黑体"/>
          <w:sz w:val="32"/>
          <w:szCs w:val="32"/>
        </w:rPr>
        <w:t>对象</w:t>
      </w:r>
    </w:p>
    <w:p w14:paraId="114DC519" w14:textId="5127A58A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在北京化工大学接受普通高等学历教育的</w:t>
      </w:r>
      <w:r>
        <w:rPr>
          <w:rFonts w:eastAsia="仿宋_GB2312" w:hint="eastAsia"/>
          <w:sz w:val="32"/>
          <w:szCs w:val="32"/>
        </w:rPr>
        <w:t>202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届毕业生，包括内地普通高等教育毕业生、港澳台毕业生、定向委培毕业生</w:t>
      </w:r>
      <w:r w:rsidR="00F616D3">
        <w:rPr>
          <w:rFonts w:eastAsia="仿宋_GB2312" w:hint="eastAsia"/>
          <w:sz w:val="32"/>
          <w:szCs w:val="32"/>
        </w:rPr>
        <w:t>，</w:t>
      </w:r>
      <w:r>
        <w:rPr>
          <w:rFonts w:eastAsia="仿宋_GB2312" w:hint="eastAsia"/>
          <w:sz w:val="32"/>
          <w:szCs w:val="32"/>
        </w:rPr>
        <w:t>同一学段内，每人仅可参评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次</w:t>
      </w:r>
      <w:r w:rsidR="00F616D3">
        <w:rPr>
          <w:rFonts w:eastAsia="仿宋_GB2312" w:hint="eastAsia"/>
          <w:sz w:val="32"/>
          <w:szCs w:val="32"/>
        </w:rPr>
        <w:t>。</w:t>
      </w:r>
      <w:r w:rsidR="00CC52C9">
        <w:rPr>
          <w:rFonts w:eastAsia="仿宋_GB2312" w:hint="eastAsia"/>
          <w:sz w:val="32"/>
          <w:szCs w:val="32"/>
        </w:rPr>
        <w:t>学院</w:t>
      </w:r>
      <w:r w:rsidR="00F616D3" w:rsidRPr="00F616D3">
        <w:rPr>
          <w:rFonts w:eastAsia="仿宋_GB2312" w:hint="eastAsia"/>
          <w:sz w:val="32"/>
          <w:szCs w:val="32"/>
        </w:rPr>
        <w:t>推荐评选市级优秀毕业生的人数不超过应届毕业生总数的</w:t>
      </w:r>
      <w:r w:rsidR="00F616D3" w:rsidRPr="00F616D3">
        <w:rPr>
          <w:rFonts w:eastAsia="仿宋_GB2312" w:hint="eastAsia"/>
          <w:sz w:val="32"/>
          <w:szCs w:val="32"/>
        </w:rPr>
        <w:t>5%</w:t>
      </w:r>
      <w:r>
        <w:rPr>
          <w:rFonts w:eastAsia="仿宋_GB2312"/>
          <w:sz w:val="32"/>
          <w:szCs w:val="32"/>
        </w:rPr>
        <w:t>。</w:t>
      </w:r>
    </w:p>
    <w:p w14:paraId="0592C05D" w14:textId="3D297C54" w:rsidR="00953CB5" w:rsidRDefault="00001B5D">
      <w:pPr>
        <w:spacing w:line="550" w:lineRule="exact"/>
        <w:ind w:firstLineChars="196" w:firstLine="627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</w:t>
      </w:r>
      <w:r w:rsidR="006D3982">
        <w:rPr>
          <w:rFonts w:eastAsia="黑体" w:hint="eastAsia"/>
          <w:sz w:val="32"/>
          <w:szCs w:val="32"/>
        </w:rPr>
        <w:t>评选</w:t>
      </w:r>
      <w:r>
        <w:rPr>
          <w:rFonts w:eastAsia="黑体"/>
          <w:sz w:val="32"/>
          <w:szCs w:val="32"/>
        </w:rPr>
        <w:t>条件</w:t>
      </w:r>
    </w:p>
    <w:p w14:paraId="75313ED7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（一）热爱祖国，拥护中国共产党的领导。具有坚定正确的政治方向，拥护党和国家的路线、方针、政策。自觉践行社会主义核心价值观，有理想，有正确的世界观、人生观、价值观。</w:t>
      </w:r>
    </w:p>
    <w:p w14:paraId="3F27A564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（二）品德优秀，学术诚信，知行合一。模范遵守《高等学校学生行为准则》和各项规章制度。在校期间未受处分，无违法违规违纪行为，无就业违约行为，无不良信用记录。</w:t>
      </w:r>
    </w:p>
    <w:p w14:paraId="5CEA777E" w14:textId="77777777" w:rsidR="00953CB5" w:rsidRDefault="00001B5D">
      <w:pPr>
        <w:spacing w:line="560" w:lineRule="exact"/>
        <w:ind w:firstLineChars="202" w:firstLine="646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（三）勤奋好学，成绩优异。按时修完教学计划的全部课程，</w:t>
      </w:r>
      <w:r>
        <w:rPr>
          <w:rFonts w:eastAsia="仿宋_GB2312" w:hint="eastAsia"/>
          <w:sz w:val="32"/>
          <w:szCs w:val="32"/>
        </w:rPr>
        <w:lastRenderedPageBreak/>
        <w:t>取得相应的毕业证书和学位证书，无不合格课程记录。</w:t>
      </w:r>
    </w:p>
    <w:p w14:paraId="5526C0C6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（四）德智体美劳全面发展，能够起到模范带头作用。能吃苦，肯奋斗，敢担当，积极参加文体活动、社会实践；热爱劳动，乐于奉献，热心公益和志愿服务活动；热爱集体，尊敬师长，团结同学。</w:t>
      </w:r>
    </w:p>
    <w:p w14:paraId="4E46FF7D" w14:textId="4561186B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F616D3">
        <w:rPr>
          <w:rFonts w:eastAsia="仿宋_GB2312" w:hint="eastAsia"/>
          <w:sz w:val="32"/>
          <w:szCs w:val="32"/>
        </w:rPr>
        <w:t>（五）</w:t>
      </w:r>
      <w:r w:rsidRPr="00F616D3">
        <w:rPr>
          <w:rFonts w:eastAsia="仿宋_GB2312"/>
          <w:sz w:val="32"/>
          <w:szCs w:val="32"/>
        </w:rPr>
        <w:t>爱校荣校，愿意为母校发展积极献言献策，参加工作的优秀毕业生原则上</w:t>
      </w:r>
      <w:r w:rsidRPr="00F616D3">
        <w:rPr>
          <w:rFonts w:eastAsia="仿宋_GB2312" w:hint="eastAsia"/>
          <w:sz w:val="32"/>
          <w:szCs w:val="32"/>
        </w:rPr>
        <w:t>聘为</w:t>
      </w:r>
      <w:r w:rsidR="006D3982" w:rsidRPr="00F616D3">
        <w:rPr>
          <w:rFonts w:eastAsia="仿宋_GB2312" w:hint="eastAsia"/>
          <w:sz w:val="32"/>
          <w:szCs w:val="32"/>
        </w:rPr>
        <w:t>学校</w:t>
      </w:r>
      <w:r w:rsidRPr="00F616D3">
        <w:rPr>
          <w:rFonts w:eastAsia="仿宋_GB2312"/>
          <w:sz w:val="32"/>
          <w:szCs w:val="32"/>
        </w:rPr>
        <w:t>人才培养质量观测员。</w:t>
      </w:r>
    </w:p>
    <w:p w14:paraId="55DC236B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（六）在校期间获校级（含）以上荣誉。对实践、创新能力强，在学术、科研、创新创业大赛、技能大赛等方面取得优异成绩、有重要发明创造或为社会做出突出贡献的应届毕业生，在同等条件下优先推荐评选。</w:t>
      </w:r>
    </w:p>
    <w:p w14:paraId="620725C9" w14:textId="77777777" w:rsidR="00953CB5" w:rsidRDefault="00001B5D">
      <w:pPr>
        <w:wordWrap w:val="0"/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七）有正确的成才观、职业观、就业观，在提交申请材料前确定已落实毕业去向。对积极响应国家号召应征入伍，献身国防事业，自愿到边远地区、艰苦行业和基层就业创业的应届毕业生，在同等条件下优先推荐评选。</w:t>
      </w:r>
    </w:p>
    <w:p w14:paraId="3DE2D701" w14:textId="2DAEE710" w:rsidR="00953CB5" w:rsidRDefault="00001B5D">
      <w:pPr>
        <w:spacing w:line="550" w:lineRule="exact"/>
        <w:ind w:firstLineChars="202" w:firstLine="646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</w:t>
      </w:r>
      <w:r w:rsidR="006D3982">
        <w:rPr>
          <w:rFonts w:eastAsia="黑体" w:hint="eastAsia"/>
          <w:sz w:val="32"/>
          <w:szCs w:val="32"/>
        </w:rPr>
        <w:t>评选</w:t>
      </w:r>
      <w:r>
        <w:rPr>
          <w:rFonts w:eastAsia="黑体"/>
          <w:sz w:val="32"/>
          <w:szCs w:val="32"/>
        </w:rPr>
        <w:t>流程</w:t>
      </w:r>
    </w:p>
    <w:p w14:paraId="14F7A298" w14:textId="370CC628" w:rsidR="00953CB5" w:rsidRDefault="00001B5D" w:rsidP="00434B69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（一）</w:t>
      </w:r>
      <w:r>
        <w:rPr>
          <w:rFonts w:eastAsia="仿宋_GB2312"/>
          <w:b/>
          <w:bCs/>
          <w:sz w:val="32"/>
          <w:szCs w:val="32"/>
        </w:rPr>
        <w:t>学生申请。</w:t>
      </w:r>
      <w:r w:rsidR="00AE3D8E">
        <w:rPr>
          <w:rFonts w:eastAsia="仿宋_GB2312" w:hint="eastAsia"/>
          <w:sz w:val="32"/>
          <w:szCs w:val="32"/>
        </w:rPr>
        <w:t>请符合以上条件的本届毕业生，于</w:t>
      </w:r>
      <w:r w:rsidR="00AE3D8E">
        <w:rPr>
          <w:rFonts w:eastAsia="仿宋_GB2312" w:hint="eastAsia"/>
          <w:sz w:val="32"/>
          <w:szCs w:val="32"/>
        </w:rPr>
        <w:t>5</w:t>
      </w:r>
      <w:r w:rsidR="00AE3D8E">
        <w:rPr>
          <w:rFonts w:eastAsia="仿宋_GB2312" w:hint="eastAsia"/>
          <w:sz w:val="32"/>
          <w:szCs w:val="32"/>
        </w:rPr>
        <w:t>月</w:t>
      </w:r>
      <w:r w:rsidR="00AE3D8E">
        <w:rPr>
          <w:rFonts w:eastAsia="仿宋_GB2312" w:hint="eastAsia"/>
          <w:sz w:val="32"/>
          <w:szCs w:val="32"/>
        </w:rPr>
        <w:t>9</w:t>
      </w:r>
      <w:r w:rsidR="00AE3D8E">
        <w:rPr>
          <w:rFonts w:eastAsia="仿宋_GB2312" w:hint="eastAsia"/>
          <w:sz w:val="32"/>
          <w:szCs w:val="32"/>
        </w:rPr>
        <w:t>日（本周五）中午之前，</w:t>
      </w:r>
      <w:r>
        <w:rPr>
          <w:rFonts w:eastAsia="仿宋_GB2312"/>
          <w:sz w:val="32"/>
          <w:szCs w:val="32"/>
        </w:rPr>
        <w:t>向</w:t>
      </w:r>
      <w:r>
        <w:rPr>
          <w:rFonts w:ascii="仿宋_GB2312" w:eastAsia="仿宋_GB2312" w:hint="eastAsia"/>
          <w:sz w:val="32"/>
          <w:szCs w:val="32"/>
        </w:rPr>
        <w:t>所</w:t>
      </w:r>
      <w:r w:rsidR="00CC52C9">
        <w:rPr>
          <w:rFonts w:ascii="仿宋_GB2312" w:eastAsia="仿宋_GB2312" w:hint="eastAsia"/>
          <w:sz w:val="32"/>
          <w:szCs w:val="32"/>
        </w:rPr>
        <w:t>在学院</w:t>
      </w:r>
      <w:r>
        <w:rPr>
          <w:rFonts w:eastAsia="仿宋_GB2312"/>
          <w:sz w:val="32"/>
          <w:szCs w:val="32"/>
        </w:rPr>
        <w:t>提出申请</w:t>
      </w:r>
      <w:r w:rsidR="00AE3D8E">
        <w:rPr>
          <w:rFonts w:eastAsia="仿宋_GB2312" w:hint="eastAsia"/>
          <w:sz w:val="32"/>
          <w:szCs w:val="32"/>
        </w:rPr>
        <w:t>，</w:t>
      </w:r>
      <w:r w:rsidR="00A35B0A">
        <w:rPr>
          <w:rFonts w:eastAsia="仿宋_GB2312" w:hint="eastAsia"/>
          <w:sz w:val="32"/>
          <w:szCs w:val="32"/>
        </w:rPr>
        <w:t>申请时请将以下申请材料按要求填写和</w:t>
      </w:r>
      <w:r w:rsidR="00E42CCF">
        <w:rPr>
          <w:rFonts w:eastAsia="仿宋_GB2312" w:hint="eastAsia"/>
          <w:sz w:val="32"/>
          <w:szCs w:val="32"/>
        </w:rPr>
        <w:t>命名、</w:t>
      </w:r>
      <w:r w:rsidR="00A35B0A">
        <w:rPr>
          <w:rFonts w:eastAsia="仿宋_GB2312" w:hint="eastAsia"/>
          <w:sz w:val="32"/>
          <w:szCs w:val="32"/>
        </w:rPr>
        <w:t>整理</w:t>
      </w:r>
      <w:r w:rsidR="00E42CCF">
        <w:rPr>
          <w:rFonts w:eastAsia="仿宋_GB2312" w:hint="eastAsia"/>
          <w:sz w:val="32"/>
          <w:szCs w:val="32"/>
        </w:rPr>
        <w:t>打压缩包</w:t>
      </w:r>
      <w:r w:rsidR="00AE3D8E">
        <w:rPr>
          <w:rFonts w:eastAsia="仿宋_GB2312" w:hint="eastAsia"/>
          <w:sz w:val="32"/>
          <w:szCs w:val="32"/>
        </w:rPr>
        <w:t>发至</w:t>
      </w:r>
      <w:r w:rsidR="00A35B0A" w:rsidRPr="00A35B0A">
        <w:rPr>
          <w:rFonts w:eastAsia="仿宋_GB2312" w:hint="eastAsia"/>
          <w:sz w:val="32"/>
          <w:szCs w:val="32"/>
        </w:rPr>
        <w:t>学院就业公共邮箱：</w:t>
      </w:r>
      <w:r w:rsidR="00A35B0A" w:rsidRPr="00A35B0A">
        <w:rPr>
          <w:rFonts w:eastAsia="仿宋_GB2312" w:hint="eastAsia"/>
          <w:sz w:val="32"/>
          <w:szCs w:val="32"/>
        </w:rPr>
        <w:t>lixueyuanjiuye@163.com</w:t>
      </w:r>
      <w:r w:rsidR="00A35B0A">
        <w:rPr>
          <w:rFonts w:eastAsia="仿宋_GB2312" w:hint="eastAsia"/>
          <w:sz w:val="32"/>
          <w:szCs w:val="32"/>
        </w:rPr>
        <w:t>；</w:t>
      </w:r>
      <w:r w:rsidR="00A35B0A" w:rsidRPr="00A35B0A">
        <w:rPr>
          <w:rFonts w:eastAsia="仿宋_GB2312" w:hint="eastAsia"/>
          <w:sz w:val="32"/>
          <w:szCs w:val="32"/>
        </w:rPr>
        <w:t>再将</w:t>
      </w:r>
      <w:r w:rsidR="005F2FB8">
        <w:rPr>
          <w:rFonts w:eastAsia="仿宋_GB2312" w:hint="eastAsia"/>
          <w:sz w:val="32"/>
          <w:szCs w:val="32"/>
        </w:rPr>
        <w:t>以下</w:t>
      </w:r>
      <w:r w:rsidR="00A35B0A" w:rsidRPr="00A35B0A">
        <w:rPr>
          <w:rFonts w:eastAsia="仿宋_GB2312" w:hint="eastAsia"/>
          <w:sz w:val="32"/>
          <w:szCs w:val="32"/>
        </w:rPr>
        <w:t>申请材料</w:t>
      </w:r>
      <w:r w:rsidR="005F2FB8">
        <w:rPr>
          <w:rFonts w:eastAsia="仿宋_GB2312" w:hint="eastAsia"/>
          <w:sz w:val="32"/>
          <w:szCs w:val="32"/>
        </w:rPr>
        <w:t>中</w:t>
      </w:r>
      <w:r w:rsidR="00A35B0A" w:rsidRPr="00A35B0A">
        <w:rPr>
          <w:rFonts w:eastAsia="仿宋_GB2312" w:hint="eastAsia"/>
          <w:sz w:val="32"/>
          <w:szCs w:val="32"/>
        </w:rPr>
        <w:t>的</w:t>
      </w:r>
      <w:r w:rsidR="005F2FB8">
        <w:rPr>
          <w:rFonts w:eastAsia="仿宋_GB2312" w:hint="eastAsia"/>
          <w:sz w:val="32"/>
          <w:szCs w:val="32"/>
        </w:rPr>
        <w:t>附件</w:t>
      </w:r>
      <w:r w:rsidR="005F2FB8">
        <w:rPr>
          <w:rFonts w:eastAsia="仿宋_GB2312" w:hint="eastAsia"/>
          <w:sz w:val="32"/>
          <w:szCs w:val="32"/>
        </w:rPr>
        <w:t>2</w:t>
      </w:r>
      <w:r w:rsidR="00A35B0A" w:rsidRPr="00A35B0A">
        <w:rPr>
          <w:rFonts w:eastAsia="仿宋_GB2312" w:hint="eastAsia"/>
          <w:sz w:val="32"/>
          <w:szCs w:val="32"/>
        </w:rPr>
        <w:t>纸质版于</w:t>
      </w:r>
      <w:r w:rsidR="00A35B0A">
        <w:rPr>
          <w:rFonts w:eastAsia="仿宋_GB2312" w:hint="eastAsia"/>
          <w:sz w:val="32"/>
          <w:szCs w:val="32"/>
        </w:rPr>
        <w:t>以上截止时间</w:t>
      </w:r>
      <w:r w:rsidR="00A35B0A" w:rsidRPr="00A35B0A">
        <w:rPr>
          <w:rFonts w:eastAsia="仿宋_GB2312" w:hint="eastAsia"/>
          <w:sz w:val="32"/>
          <w:szCs w:val="32"/>
        </w:rPr>
        <w:t>之前交至电教楼</w:t>
      </w:r>
      <w:r w:rsidR="00A35B0A" w:rsidRPr="00A35B0A">
        <w:rPr>
          <w:rFonts w:eastAsia="仿宋_GB2312" w:hint="eastAsia"/>
          <w:sz w:val="32"/>
          <w:szCs w:val="32"/>
        </w:rPr>
        <w:t>208</w:t>
      </w:r>
      <w:r w:rsidR="00A35B0A" w:rsidRPr="00A35B0A">
        <w:rPr>
          <w:rFonts w:eastAsia="仿宋_GB2312" w:hint="eastAsia"/>
          <w:sz w:val="32"/>
          <w:szCs w:val="32"/>
        </w:rPr>
        <w:t>郭老师处</w:t>
      </w:r>
      <w:r w:rsidR="006D3982">
        <w:rPr>
          <w:rFonts w:eastAsia="仿宋_GB2312" w:hint="eastAsia"/>
          <w:sz w:val="32"/>
          <w:szCs w:val="32"/>
        </w:rPr>
        <w:t>。</w:t>
      </w:r>
      <w:r w:rsidR="00AE3D8E">
        <w:rPr>
          <w:rFonts w:eastAsia="仿宋_GB2312" w:hint="eastAsia"/>
          <w:sz w:val="32"/>
          <w:szCs w:val="32"/>
        </w:rPr>
        <w:t>过时不候，视为放弃本次参评机会。</w:t>
      </w:r>
      <w:r w:rsidR="00A35B0A">
        <w:rPr>
          <w:rFonts w:eastAsia="仿宋_GB2312" w:hint="eastAsia"/>
          <w:sz w:val="32"/>
          <w:szCs w:val="32"/>
        </w:rPr>
        <w:t>申请材料及相关说明如下：</w:t>
      </w:r>
    </w:p>
    <w:p w14:paraId="33D3A3A6" w14:textId="131B2526" w:rsidR="005F2FB8" w:rsidRDefault="005F2FB8" w:rsidP="00A35B0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）</w:t>
      </w:r>
      <w:r w:rsidR="00A35B0A">
        <w:rPr>
          <w:rFonts w:eastAsia="仿宋_GB2312" w:hint="eastAsia"/>
          <w:sz w:val="32"/>
          <w:szCs w:val="32"/>
        </w:rPr>
        <w:t>《</w:t>
      </w:r>
      <w:r w:rsidR="00A35B0A" w:rsidRPr="00AE3D8E">
        <w:rPr>
          <w:rFonts w:eastAsia="仿宋_GB2312" w:hint="eastAsia"/>
          <w:sz w:val="32"/>
          <w:szCs w:val="32"/>
        </w:rPr>
        <w:t>附件</w:t>
      </w:r>
      <w:r w:rsidR="00A35B0A" w:rsidRPr="00AE3D8E">
        <w:rPr>
          <w:rFonts w:eastAsia="仿宋_GB2312" w:hint="eastAsia"/>
          <w:sz w:val="32"/>
          <w:szCs w:val="32"/>
        </w:rPr>
        <w:t xml:space="preserve">1 </w:t>
      </w:r>
      <w:r w:rsidR="00A35B0A" w:rsidRPr="00AE3D8E">
        <w:rPr>
          <w:rFonts w:eastAsia="仿宋_GB2312" w:hint="eastAsia"/>
          <w:sz w:val="32"/>
          <w:szCs w:val="32"/>
        </w:rPr>
        <w:t>化学学院</w:t>
      </w:r>
      <w:r w:rsidR="00A35B0A" w:rsidRPr="00AE3D8E">
        <w:rPr>
          <w:rFonts w:eastAsia="仿宋_GB2312" w:hint="eastAsia"/>
          <w:sz w:val="32"/>
          <w:szCs w:val="32"/>
        </w:rPr>
        <w:t>2025</w:t>
      </w:r>
      <w:r w:rsidR="00A35B0A" w:rsidRPr="00AE3D8E">
        <w:rPr>
          <w:rFonts w:eastAsia="仿宋_GB2312" w:hint="eastAsia"/>
          <w:sz w:val="32"/>
          <w:szCs w:val="32"/>
        </w:rPr>
        <w:t>届优秀毕业生申请人信息表</w:t>
      </w:r>
      <w:r w:rsidR="00A35B0A">
        <w:rPr>
          <w:rFonts w:eastAsia="仿宋_GB2312" w:hint="eastAsia"/>
          <w:sz w:val="32"/>
          <w:szCs w:val="32"/>
        </w:rPr>
        <w:t>》</w:t>
      </w:r>
      <w:r w:rsidR="00592891" w:rsidRPr="00592891">
        <w:rPr>
          <w:rFonts w:eastAsia="仿宋_GB2312" w:hint="eastAsia"/>
          <w:sz w:val="32"/>
          <w:szCs w:val="32"/>
        </w:rPr>
        <w:t>（见单独的</w:t>
      </w:r>
      <w:r w:rsidR="00592891" w:rsidRPr="00592891">
        <w:rPr>
          <w:rFonts w:eastAsia="仿宋_GB2312" w:hint="eastAsia"/>
          <w:sz w:val="32"/>
          <w:szCs w:val="32"/>
        </w:rPr>
        <w:t>excel</w:t>
      </w:r>
      <w:r w:rsidR="00592891" w:rsidRPr="00592891">
        <w:rPr>
          <w:rFonts w:eastAsia="仿宋_GB2312" w:hint="eastAsia"/>
          <w:sz w:val="32"/>
          <w:szCs w:val="32"/>
        </w:rPr>
        <w:t>表格）</w:t>
      </w:r>
      <w:r>
        <w:rPr>
          <w:rFonts w:eastAsia="仿宋_GB2312" w:hint="eastAsia"/>
          <w:sz w:val="32"/>
          <w:szCs w:val="32"/>
        </w:rPr>
        <w:t>；</w:t>
      </w:r>
    </w:p>
    <w:p w14:paraId="34576D16" w14:textId="7FF03FB3" w:rsidR="00A35B0A" w:rsidRDefault="005F2FB8" w:rsidP="00A35B0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）</w:t>
      </w:r>
      <w:r w:rsidR="00A35B0A" w:rsidRPr="00434B69">
        <w:rPr>
          <w:rFonts w:eastAsia="仿宋_GB2312" w:hint="eastAsia"/>
          <w:sz w:val="32"/>
          <w:szCs w:val="32"/>
        </w:rPr>
        <w:t>《</w:t>
      </w:r>
      <w:r w:rsidR="00A35B0A">
        <w:rPr>
          <w:rFonts w:eastAsia="仿宋_GB2312" w:hint="eastAsia"/>
          <w:sz w:val="32"/>
          <w:szCs w:val="32"/>
        </w:rPr>
        <w:t>附件</w:t>
      </w:r>
      <w:r w:rsidR="00A35B0A">
        <w:rPr>
          <w:rFonts w:eastAsia="仿宋_GB2312" w:hint="eastAsia"/>
          <w:sz w:val="32"/>
          <w:szCs w:val="32"/>
        </w:rPr>
        <w:t>2</w:t>
      </w:r>
      <w:r w:rsidR="00A35B0A">
        <w:rPr>
          <w:rFonts w:eastAsia="仿宋_GB2312"/>
          <w:sz w:val="32"/>
          <w:szCs w:val="32"/>
        </w:rPr>
        <w:t xml:space="preserve"> </w:t>
      </w:r>
      <w:r w:rsidR="00A35B0A" w:rsidRPr="00434B69">
        <w:rPr>
          <w:rFonts w:eastAsia="仿宋_GB2312" w:hint="eastAsia"/>
          <w:sz w:val="32"/>
          <w:szCs w:val="32"/>
        </w:rPr>
        <w:t>北京市普通高等学校优秀毕业生审批表》</w:t>
      </w:r>
      <w:r w:rsidR="00592891">
        <w:rPr>
          <w:rFonts w:eastAsia="仿宋_GB2312" w:hint="eastAsia"/>
          <w:sz w:val="32"/>
          <w:szCs w:val="32"/>
        </w:rPr>
        <w:t>（见本通知末尾，</w:t>
      </w:r>
      <w:r w:rsidR="00592891" w:rsidRPr="008E56C3">
        <w:rPr>
          <w:rFonts w:eastAsia="仿宋_GB2312" w:hint="eastAsia"/>
          <w:sz w:val="32"/>
          <w:szCs w:val="32"/>
        </w:rPr>
        <w:t>请</w:t>
      </w:r>
      <w:r w:rsidR="00592891">
        <w:rPr>
          <w:rFonts w:eastAsia="仿宋_GB2312" w:hint="eastAsia"/>
          <w:sz w:val="32"/>
          <w:szCs w:val="32"/>
        </w:rPr>
        <w:t>务必</w:t>
      </w:r>
      <w:r w:rsidR="00592891" w:rsidRPr="008E56C3">
        <w:rPr>
          <w:rFonts w:eastAsia="仿宋_GB2312" w:hint="eastAsia"/>
          <w:sz w:val="32"/>
          <w:szCs w:val="32"/>
        </w:rPr>
        <w:t>认真阅读</w:t>
      </w:r>
      <w:r w:rsidR="00592891">
        <w:rPr>
          <w:rFonts w:eastAsia="仿宋_GB2312" w:hint="eastAsia"/>
          <w:sz w:val="32"/>
          <w:szCs w:val="32"/>
        </w:rPr>
        <w:t>最后一页的</w:t>
      </w:r>
      <w:r w:rsidR="00592891" w:rsidRPr="008E56C3">
        <w:rPr>
          <w:rFonts w:eastAsia="仿宋_GB2312" w:hint="eastAsia"/>
          <w:sz w:val="32"/>
          <w:szCs w:val="32"/>
        </w:rPr>
        <w:t>填表</w:t>
      </w:r>
      <w:r w:rsidR="00592891">
        <w:rPr>
          <w:rFonts w:eastAsia="仿宋_GB2312" w:hint="eastAsia"/>
          <w:sz w:val="32"/>
          <w:szCs w:val="32"/>
        </w:rPr>
        <w:t>说明</w:t>
      </w:r>
      <w:r w:rsidR="00592891" w:rsidRPr="008E56C3">
        <w:rPr>
          <w:rFonts w:eastAsia="仿宋_GB2312" w:hint="eastAsia"/>
          <w:sz w:val="32"/>
          <w:szCs w:val="32"/>
        </w:rPr>
        <w:t>，一定双面打印</w:t>
      </w:r>
      <w:r w:rsidR="00592891">
        <w:rPr>
          <w:rFonts w:eastAsia="仿宋_GB2312" w:hint="eastAsia"/>
          <w:sz w:val="32"/>
          <w:szCs w:val="32"/>
        </w:rPr>
        <w:t>不超一页</w:t>
      </w:r>
      <w:r w:rsidR="00592891">
        <w:rPr>
          <w:rFonts w:eastAsia="仿宋_GB2312" w:hint="eastAsia"/>
          <w:sz w:val="32"/>
          <w:szCs w:val="32"/>
        </w:rPr>
        <w:t>A</w:t>
      </w:r>
      <w:r w:rsidR="00592891">
        <w:rPr>
          <w:rFonts w:eastAsia="仿宋_GB2312"/>
          <w:sz w:val="32"/>
          <w:szCs w:val="32"/>
        </w:rPr>
        <w:t>4</w:t>
      </w:r>
      <w:r w:rsidR="00592891">
        <w:rPr>
          <w:rFonts w:eastAsia="仿宋_GB2312" w:hint="eastAsia"/>
          <w:sz w:val="32"/>
          <w:szCs w:val="32"/>
        </w:rPr>
        <w:t>纸张）</w:t>
      </w:r>
      <w:r>
        <w:rPr>
          <w:rFonts w:eastAsia="仿宋_GB2312" w:hint="eastAsia"/>
          <w:sz w:val="32"/>
          <w:szCs w:val="32"/>
        </w:rPr>
        <w:t>；</w:t>
      </w:r>
    </w:p>
    <w:p w14:paraId="4CC27858" w14:textId="36B5E709" w:rsidR="005F2FB8" w:rsidRDefault="005F2FB8" w:rsidP="00A35B0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>
        <w:rPr>
          <w:rFonts w:eastAsia="仿宋_GB2312" w:hint="eastAsia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）</w:t>
      </w:r>
      <w:r w:rsidR="00A35B0A" w:rsidRPr="00A35B0A">
        <w:rPr>
          <w:rFonts w:eastAsia="仿宋_GB2312" w:hint="eastAsia"/>
          <w:sz w:val="32"/>
          <w:szCs w:val="32"/>
        </w:rPr>
        <w:t>每位</w:t>
      </w:r>
      <w:r>
        <w:rPr>
          <w:rFonts w:eastAsia="仿宋_GB2312" w:hint="eastAsia"/>
          <w:sz w:val="32"/>
          <w:szCs w:val="32"/>
        </w:rPr>
        <w:t>参评</w:t>
      </w:r>
      <w:r w:rsidR="00A35B0A" w:rsidRPr="00A35B0A">
        <w:rPr>
          <w:rFonts w:eastAsia="仿宋_GB2312" w:hint="eastAsia"/>
          <w:sz w:val="32"/>
          <w:szCs w:val="32"/>
        </w:rPr>
        <w:t>学生提供三张照片，包含生活照、实习实践照、获奖照等主题照片；照片为单人照片，人像清晰，分辨率在</w:t>
      </w:r>
      <w:r w:rsidR="00A35B0A" w:rsidRPr="00A35B0A">
        <w:rPr>
          <w:rFonts w:eastAsia="仿宋_GB2312" w:hint="eastAsia"/>
          <w:sz w:val="32"/>
          <w:szCs w:val="32"/>
        </w:rPr>
        <w:t>1600*1200</w:t>
      </w:r>
      <w:r w:rsidR="00A35B0A" w:rsidRPr="00A35B0A">
        <w:rPr>
          <w:rFonts w:eastAsia="仿宋_GB2312" w:hint="eastAsia"/>
          <w:sz w:val="32"/>
          <w:szCs w:val="32"/>
        </w:rPr>
        <w:t>左右。照片命名为照片说明，例如：萌芽杯</w:t>
      </w:r>
      <w:r w:rsidR="00A35B0A" w:rsidRPr="00A35B0A">
        <w:rPr>
          <w:rFonts w:eastAsia="仿宋_GB2312" w:hint="eastAsia"/>
          <w:sz w:val="32"/>
          <w:szCs w:val="32"/>
        </w:rPr>
        <w:t>A</w:t>
      </w:r>
      <w:r w:rsidR="00A35B0A" w:rsidRPr="00A35B0A">
        <w:rPr>
          <w:rFonts w:eastAsia="仿宋_GB2312" w:hint="eastAsia"/>
          <w:sz w:val="32"/>
          <w:szCs w:val="32"/>
        </w:rPr>
        <w:t>类答辩</w:t>
      </w:r>
      <w:r w:rsidR="00A35B0A" w:rsidRPr="00A35B0A">
        <w:rPr>
          <w:rFonts w:eastAsia="仿宋_GB2312" w:hint="eastAsia"/>
          <w:sz w:val="32"/>
          <w:szCs w:val="32"/>
        </w:rPr>
        <w:t>/XX</w:t>
      </w:r>
      <w:r w:rsidR="00A35B0A" w:rsidRPr="00A35B0A">
        <w:rPr>
          <w:rFonts w:eastAsia="仿宋_GB2312" w:hint="eastAsia"/>
          <w:sz w:val="32"/>
          <w:szCs w:val="32"/>
        </w:rPr>
        <w:t>街道志愿活动</w:t>
      </w:r>
      <w:r w:rsidR="00A35B0A" w:rsidRPr="00A35B0A">
        <w:rPr>
          <w:rFonts w:eastAsia="仿宋_GB2312" w:hint="eastAsia"/>
          <w:sz w:val="32"/>
          <w:szCs w:val="32"/>
        </w:rPr>
        <w:t>/</w:t>
      </w:r>
      <w:r w:rsidR="00A35B0A" w:rsidRPr="00A35B0A">
        <w:rPr>
          <w:rFonts w:eastAsia="仿宋_GB2312" w:hint="eastAsia"/>
          <w:sz w:val="32"/>
          <w:szCs w:val="32"/>
        </w:rPr>
        <w:t>长城脚下），</w:t>
      </w:r>
      <w:r w:rsidR="00A35B0A" w:rsidRPr="00A35B0A">
        <w:rPr>
          <w:rFonts w:eastAsia="仿宋_GB2312" w:hint="eastAsia"/>
          <w:sz w:val="32"/>
          <w:szCs w:val="32"/>
        </w:rPr>
        <w:t>jpg</w:t>
      </w:r>
      <w:r w:rsidR="00A35B0A" w:rsidRPr="00A35B0A">
        <w:rPr>
          <w:rFonts w:eastAsia="仿宋_GB2312" w:hint="eastAsia"/>
          <w:sz w:val="32"/>
          <w:szCs w:val="32"/>
        </w:rPr>
        <w:t>格式文件。</w:t>
      </w:r>
    </w:p>
    <w:p w14:paraId="357A3880" w14:textId="526CCFAA" w:rsidR="00A35B0A" w:rsidRPr="00A35B0A" w:rsidRDefault="005F2FB8" w:rsidP="00A35B0A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注意：</w:t>
      </w:r>
      <w:r w:rsidR="00A35B0A" w:rsidRPr="00A35B0A">
        <w:rPr>
          <w:rFonts w:eastAsia="仿宋_GB2312" w:hint="eastAsia"/>
          <w:sz w:val="32"/>
          <w:szCs w:val="32"/>
        </w:rPr>
        <w:t>每位</w:t>
      </w:r>
      <w:r>
        <w:rPr>
          <w:rFonts w:eastAsia="仿宋_GB2312" w:hint="eastAsia"/>
          <w:sz w:val="32"/>
          <w:szCs w:val="32"/>
        </w:rPr>
        <w:t>参评</w:t>
      </w:r>
      <w:r w:rsidR="00A35B0A" w:rsidRPr="00A35B0A">
        <w:rPr>
          <w:rFonts w:eastAsia="仿宋_GB2312" w:hint="eastAsia"/>
          <w:sz w:val="32"/>
          <w:szCs w:val="32"/>
        </w:rPr>
        <w:t>学生单独一个照片文件夹，文件夹以“就业</w:t>
      </w:r>
      <w:r w:rsidR="00A35B0A" w:rsidRPr="00A35B0A">
        <w:rPr>
          <w:rFonts w:eastAsia="仿宋_GB2312" w:hint="eastAsia"/>
          <w:sz w:val="32"/>
          <w:szCs w:val="32"/>
        </w:rPr>
        <w:t>/</w:t>
      </w:r>
      <w:r w:rsidR="00A35B0A" w:rsidRPr="00A35B0A">
        <w:rPr>
          <w:rFonts w:eastAsia="仿宋_GB2312" w:hint="eastAsia"/>
          <w:sz w:val="32"/>
          <w:szCs w:val="32"/>
        </w:rPr>
        <w:t>国内升学</w:t>
      </w:r>
      <w:r w:rsidR="00A35B0A" w:rsidRPr="00A35B0A">
        <w:rPr>
          <w:rFonts w:eastAsia="仿宋_GB2312" w:hint="eastAsia"/>
          <w:sz w:val="32"/>
          <w:szCs w:val="32"/>
        </w:rPr>
        <w:t>/</w:t>
      </w:r>
      <w:r w:rsidR="00A35B0A" w:rsidRPr="00A35B0A">
        <w:rPr>
          <w:rFonts w:eastAsia="仿宋_GB2312" w:hint="eastAsia"/>
          <w:sz w:val="32"/>
          <w:szCs w:val="32"/>
        </w:rPr>
        <w:t>自主创业等</w:t>
      </w:r>
      <w:r w:rsidR="00A35B0A" w:rsidRPr="00A35B0A">
        <w:rPr>
          <w:rFonts w:eastAsia="仿宋_GB2312" w:hint="eastAsia"/>
          <w:sz w:val="32"/>
          <w:szCs w:val="32"/>
        </w:rPr>
        <w:t>-</w:t>
      </w:r>
      <w:r w:rsidR="00A35B0A" w:rsidRPr="00A35B0A">
        <w:rPr>
          <w:rFonts w:eastAsia="仿宋_GB2312" w:hint="eastAsia"/>
          <w:sz w:val="32"/>
          <w:szCs w:val="32"/>
        </w:rPr>
        <w:t>院（系）</w:t>
      </w:r>
      <w:r w:rsidR="00A35B0A" w:rsidRPr="00A35B0A">
        <w:rPr>
          <w:rFonts w:eastAsia="仿宋_GB2312" w:hint="eastAsia"/>
          <w:sz w:val="32"/>
          <w:szCs w:val="32"/>
        </w:rPr>
        <w:t>-</w:t>
      </w:r>
      <w:r w:rsidR="00A35B0A" w:rsidRPr="00A35B0A">
        <w:rPr>
          <w:rFonts w:eastAsia="仿宋_GB2312" w:hint="eastAsia"/>
          <w:sz w:val="32"/>
          <w:szCs w:val="32"/>
        </w:rPr>
        <w:t>硕</w:t>
      </w:r>
      <w:r w:rsidR="00A35B0A" w:rsidRPr="00A35B0A">
        <w:rPr>
          <w:rFonts w:eastAsia="仿宋_GB2312" w:hint="eastAsia"/>
          <w:sz w:val="32"/>
          <w:szCs w:val="32"/>
        </w:rPr>
        <w:t>/</w:t>
      </w:r>
      <w:r w:rsidR="00A35B0A" w:rsidRPr="00A35B0A">
        <w:rPr>
          <w:rFonts w:eastAsia="仿宋_GB2312" w:hint="eastAsia"/>
          <w:sz w:val="32"/>
          <w:szCs w:val="32"/>
        </w:rPr>
        <w:t>博</w:t>
      </w:r>
      <w:r w:rsidR="00A35B0A" w:rsidRPr="00A35B0A">
        <w:rPr>
          <w:rFonts w:eastAsia="仿宋_GB2312" w:hint="eastAsia"/>
          <w:sz w:val="32"/>
          <w:szCs w:val="32"/>
        </w:rPr>
        <w:t>-</w:t>
      </w:r>
      <w:r w:rsidR="00A35B0A" w:rsidRPr="00A35B0A">
        <w:rPr>
          <w:rFonts w:eastAsia="仿宋_GB2312" w:hint="eastAsia"/>
          <w:sz w:val="32"/>
          <w:szCs w:val="32"/>
        </w:rPr>
        <w:t>姓名</w:t>
      </w:r>
      <w:r w:rsidR="00A35B0A" w:rsidRPr="00A35B0A">
        <w:rPr>
          <w:rFonts w:eastAsia="仿宋_GB2312" w:hint="eastAsia"/>
          <w:sz w:val="32"/>
          <w:szCs w:val="32"/>
        </w:rPr>
        <w:t>-</w:t>
      </w:r>
      <w:r w:rsidR="00A35B0A" w:rsidRPr="00A35B0A">
        <w:rPr>
          <w:rFonts w:eastAsia="仿宋_GB2312" w:hint="eastAsia"/>
          <w:sz w:val="32"/>
          <w:szCs w:val="32"/>
        </w:rPr>
        <w:t>学号”命名</w:t>
      </w:r>
      <w:r w:rsidRPr="00A35B0A">
        <w:rPr>
          <w:rFonts w:eastAsia="仿宋_GB2312" w:hint="eastAsia"/>
          <w:sz w:val="32"/>
          <w:szCs w:val="32"/>
        </w:rPr>
        <w:t>（例如：国内就业</w:t>
      </w:r>
      <w:r w:rsidRPr="00A35B0A">
        <w:rPr>
          <w:rFonts w:eastAsia="仿宋_GB2312" w:hint="eastAsia"/>
          <w:sz w:val="32"/>
          <w:szCs w:val="32"/>
        </w:rPr>
        <w:t>-</w:t>
      </w:r>
      <w:r w:rsidRPr="00A35B0A">
        <w:rPr>
          <w:rFonts w:eastAsia="仿宋_GB2312" w:hint="eastAsia"/>
          <w:sz w:val="32"/>
          <w:szCs w:val="32"/>
        </w:rPr>
        <w:t>化工学院</w:t>
      </w:r>
      <w:r w:rsidRPr="00A35B0A">
        <w:rPr>
          <w:rFonts w:eastAsia="仿宋_GB2312" w:hint="eastAsia"/>
          <w:sz w:val="32"/>
          <w:szCs w:val="32"/>
        </w:rPr>
        <w:t>-</w:t>
      </w:r>
      <w:r w:rsidRPr="00A35B0A">
        <w:rPr>
          <w:rFonts w:eastAsia="仿宋_GB2312" w:hint="eastAsia"/>
          <w:sz w:val="32"/>
          <w:szCs w:val="32"/>
        </w:rPr>
        <w:t>硕</w:t>
      </w:r>
      <w:r w:rsidRPr="00A35B0A">
        <w:rPr>
          <w:rFonts w:eastAsia="仿宋_GB2312" w:hint="eastAsia"/>
          <w:sz w:val="32"/>
          <w:szCs w:val="32"/>
        </w:rPr>
        <w:t>-</w:t>
      </w:r>
      <w:r w:rsidRPr="00A35B0A">
        <w:rPr>
          <w:rFonts w:eastAsia="仿宋_GB2312" w:hint="eastAsia"/>
          <w:sz w:val="32"/>
          <w:szCs w:val="32"/>
        </w:rPr>
        <w:t>张三</w:t>
      </w:r>
      <w:r w:rsidRPr="00A35B0A">
        <w:rPr>
          <w:rFonts w:eastAsia="仿宋_GB2312" w:hint="eastAsia"/>
          <w:sz w:val="32"/>
          <w:szCs w:val="32"/>
        </w:rPr>
        <w:t>-2020010001</w:t>
      </w:r>
      <w:r w:rsidRPr="00A35B0A">
        <w:rPr>
          <w:rFonts w:eastAsia="仿宋_GB2312" w:hint="eastAsia"/>
          <w:sz w:val="32"/>
          <w:szCs w:val="32"/>
        </w:rPr>
        <w:t>）</w:t>
      </w:r>
      <w:r>
        <w:rPr>
          <w:rFonts w:eastAsia="仿宋_GB2312" w:hint="eastAsia"/>
          <w:sz w:val="32"/>
          <w:szCs w:val="32"/>
        </w:rPr>
        <w:t>，把以上三样材料放入文件夹中后打压缩包再发送</w:t>
      </w:r>
      <w:r w:rsidR="00E42CCF">
        <w:rPr>
          <w:rFonts w:eastAsia="仿宋_GB2312" w:hint="eastAsia"/>
          <w:sz w:val="32"/>
          <w:szCs w:val="32"/>
        </w:rPr>
        <w:t>以上邮箱</w:t>
      </w:r>
      <w:r w:rsidR="00A35B0A" w:rsidRPr="00A35B0A">
        <w:rPr>
          <w:rFonts w:eastAsia="仿宋_GB2312" w:hint="eastAsia"/>
          <w:sz w:val="32"/>
          <w:szCs w:val="32"/>
        </w:rPr>
        <w:t>。</w:t>
      </w:r>
    </w:p>
    <w:p w14:paraId="37808922" w14:textId="587FA365" w:rsidR="00A35B0A" w:rsidRPr="00A35B0A" w:rsidRDefault="00A35B0A" w:rsidP="00A35B0A">
      <w:pPr>
        <w:ind w:firstLineChars="200" w:firstLine="640"/>
        <w:rPr>
          <w:rFonts w:eastAsia="仿宋_GB2312"/>
          <w:sz w:val="32"/>
          <w:szCs w:val="32"/>
        </w:rPr>
      </w:pPr>
    </w:p>
    <w:p w14:paraId="65E2AE0E" w14:textId="2D323029" w:rsidR="006D3982" w:rsidRDefault="00001B5D" w:rsidP="006D3982">
      <w:pPr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（二）</w:t>
      </w:r>
      <w:r w:rsidR="00CC52C9">
        <w:rPr>
          <w:rFonts w:eastAsia="仿宋_GB2312" w:hint="eastAsia"/>
          <w:b/>
          <w:bCs/>
          <w:sz w:val="32"/>
          <w:szCs w:val="32"/>
        </w:rPr>
        <w:t>学院研工组评选并</w:t>
      </w:r>
      <w:r>
        <w:rPr>
          <w:rFonts w:eastAsia="仿宋_GB2312" w:hint="eastAsia"/>
          <w:b/>
          <w:bCs/>
          <w:sz w:val="32"/>
          <w:szCs w:val="32"/>
        </w:rPr>
        <w:t>推荐</w:t>
      </w:r>
      <w:r>
        <w:rPr>
          <w:rFonts w:eastAsia="仿宋_GB2312"/>
          <w:b/>
          <w:bCs/>
          <w:sz w:val="32"/>
          <w:szCs w:val="32"/>
        </w:rPr>
        <w:t>。</w:t>
      </w:r>
      <w:r w:rsidR="00570708">
        <w:rPr>
          <w:rFonts w:eastAsia="仿宋_GB2312" w:hint="eastAsia"/>
          <w:sz w:val="32"/>
          <w:szCs w:val="32"/>
        </w:rPr>
        <w:t>学院</w:t>
      </w:r>
      <w:r w:rsidR="00CC52C9">
        <w:rPr>
          <w:rFonts w:eastAsia="仿宋_GB2312" w:hint="eastAsia"/>
          <w:sz w:val="32"/>
          <w:szCs w:val="32"/>
        </w:rPr>
        <w:t>研工组</w:t>
      </w:r>
      <w:r w:rsidR="00476262">
        <w:rPr>
          <w:rFonts w:eastAsia="仿宋_GB2312" w:hint="eastAsia"/>
          <w:sz w:val="32"/>
          <w:szCs w:val="32"/>
        </w:rPr>
        <w:t>结合本通知和</w:t>
      </w:r>
      <w:r w:rsidR="00CC52C9">
        <w:rPr>
          <w:rFonts w:eastAsia="仿宋_GB2312" w:hint="eastAsia"/>
          <w:sz w:val="32"/>
          <w:szCs w:val="32"/>
        </w:rPr>
        <w:t>往年本项</w:t>
      </w:r>
      <w:r w:rsidR="00476262">
        <w:rPr>
          <w:rFonts w:eastAsia="仿宋_GB2312" w:hint="eastAsia"/>
          <w:sz w:val="32"/>
          <w:szCs w:val="32"/>
        </w:rPr>
        <w:t>工作</w:t>
      </w:r>
      <w:r w:rsidR="00CC52C9">
        <w:rPr>
          <w:rFonts w:eastAsia="仿宋_GB2312" w:hint="eastAsia"/>
          <w:sz w:val="32"/>
          <w:szCs w:val="32"/>
        </w:rPr>
        <w:t>的</w:t>
      </w:r>
      <w:r w:rsidR="00476262">
        <w:rPr>
          <w:rFonts w:eastAsia="仿宋_GB2312" w:hint="eastAsia"/>
          <w:sz w:val="32"/>
          <w:szCs w:val="32"/>
        </w:rPr>
        <w:t>实际</w:t>
      </w:r>
      <w:r w:rsidR="00CC52C9">
        <w:rPr>
          <w:rFonts w:eastAsia="仿宋_GB2312" w:hint="eastAsia"/>
          <w:sz w:val="32"/>
          <w:szCs w:val="32"/>
        </w:rPr>
        <w:t>评选</w:t>
      </w:r>
      <w:r w:rsidR="00476262">
        <w:rPr>
          <w:rFonts w:eastAsia="仿宋_GB2312" w:hint="eastAsia"/>
          <w:sz w:val="32"/>
          <w:szCs w:val="32"/>
        </w:rPr>
        <w:t>方案，报学生工作办公室备案，</w:t>
      </w:r>
      <w:r w:rsidR="008E56C3">
        <w:rPr>
          <w:rFonts w:eastAsia="仿宋_GB2312" w:hint="eastAsia"/>
          <w:sz w:val="32"/>
          <w:szCs w:val="32"/>
        </w:rPr>
        <w:t>再</w:t>
      </w:r>
      <w:r w:rsidR="00E42CCF">
        <w:rPr>
          <w:rFonts w:eastAsia="仿宋_GB2312" w:hint="eastAsia"/>
          <w:sz w:val="32"/>
          <w:szCs w:val="32"/>
        </w:rPr>
        <w:t>对</w:t>
      </w:r>
      <w:r w:rsidR="008E56C3">
        <w:rPr>
          <w:rFonts w:eastAsia="仿宋_GB2312" w:hint="eastAsia"/>
          <w:sz w:val="32"/>
          <w:szCs w:val="32"/>
        </w:rPr>
        <w:t>申请学生申请材料组织评选，确定拟推荐人员名单，公示</w:t>
      </w:r>
      <w:r w:rsidR="008E56C3">
        <w:rPr>
          <w:rFonts w:eastAsia="仿宋_GB2312" w:hint="eastAsia"/>
          <w:sz w:val="32"/>
          <w:szCs w:val="32"/>
        </w:rPr>
        <w:t>3</w:t>
      </w:r>
      <w:r w:rsidR="008E56C3">
        <w:rPr>
          <w:rFonts w:eastAsia="仿宋_GB2312" w:hint="eastAsia"/>
          <w:sz w:val="32"/>
          <w:szCs w:val="32"/>
        </w:rPr>
        <w:t>个工作日。</w:t>
      </w:r>
    </w:p>
    <w:p w14:paraId="44930A1C" w14:textId="16C9132C" w:rsidR="006D3982" w:rsidRDefault="006D3982" w:rsidP="006D3982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（三）</w:t>
      </w:r>
      <w:r>
        <w:rPr>
          <w:rFonts w:eastAsia="仿宋_GB2312"/>
          <w:b/>
          <w:bCs/>
          <w:sz w:val="32"/>
          <w:szCs w:val="32"/>
        </w:rPr>
        <w:t>学校复审。</w:t>
      </w:r>
      <w:bookmarkStart w:id="5" w:name="OLE_LINK11"/>
      <w:bookmarkStart w:id="6" w:name="OLE_LINK12"/>
      <w:r w:rsidR="003E2DC3" w:rsidRPr="003E2DC3">
        <w:rPr>
          <w:rFonts w:eastAsia="仿宋_GB2312" w:hint="eastAsia"/>
          <w:sz w:val="32"/>
          <w:szCs w:val="32"/>
        </w:rPr>
        <w:t>学生</w:t>
      </w:r>
      <w:bookmarkEnd w:id="5"/>
      <w:bookmarkEnd w:id="6"/>
      <w:r w:rsidR="00476262">
        <w:rPr>
          <w:rFonts w:eastAsia="仿宋_GB2312" w:hint="eastAsia"/>
          <w:sz w:val="32"/>
          <w:szCs w:val="32"/>
        </w:rPr>
        <w:t>工作办公室组织成立校级评审工作组，</w:t>
      </w:r>
      <w:r w:rsidR="003E2DC3" w:rsidRPr="003E2DC3">
        <w:rPr>
          <w:rFonts w:eastAsia="仿宋_GB2312" w:hint="eastAsia"/>
          <w:sz w:val="32"/>
          <w:szCs w:val="32"/>
        </w:rPr>
        <w:t>对</w:t>
      </w:r>
      <w:r w:rsidR="00476262">
        <w:rPr>
          <w:rFonts w:eastAsia="仿宋_GB2312" w:hint="eastAsia"/>
          <w:sz w:val="32"/>
          <w:szCs w:val="32"/>
        </w:rPr>
        <w:t>人才培养单位</w:t>
      </w:r>
      <w:r>
        <w:rPr>
          <w:rFonts w:eastAsia="仿宋_GB2312"/>
          <w:sz w:val="32"/>
          <w:szCs w:val="32"/>
        </w:rPr>
        <w:t>推荐名单</w:t>
      </w:r>
      <w:r>
        <w:rPr>
          <w:rFonts w:eastAsia="仿宋_GB2312" w:hint="eastAsia"/>
          <w:sz w:val="32"/>
          <w:szCs w:val="32"/>
        </w:rPr>
        <w:t>和</w:t>
      </w:r>
      <w:r>
        <w:rPr>
          <w:rFonts w:eastAsia="仿宋_GB2312"/>
          <w:sz w:val="32"/>
          <w:szCs w:val="32"/>
        </w:rPr>
        <w:t>学生</w:t>
      </w:r>
      <w:r>
        <w:rPr>
          <w:rFonts w:eastAsia="仿宋_GB2312" w:hint="eastAsia"/>
          <w:sz w:val="32"/>
          <w:szCs w:val="32"/>
        </w:rPr>
        <w:t>材料</w:t>
      </w:r>
      <w:r w:rsidR="003E2DC3">
        <w:rPr>
          <w:rFonts w:eastAsia="仿宋_GB2312"/>
          <w:sz w:val="32"/>
          <w:szCs w:val="32"/>
        </w:rPr>
        <w:t>审查</w:t>
      </w:r>
      <w:r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确定</w:t>
      </w:r>
      <w:r>
        <w:rPr>
          <w:rFonts w:eastAsia="仿宋_GB2312" w:hint="eastAsia"/>
          <w:sz w:val="32"/>
          <w:szCs w:val="32"/>
        </w:rPr>
        <w:t>学校</w:t>
      </w:r>
      <w:r>
        <w:rPr>
          <w:rFonts w:eastAsia="仿宋_GB2312"/>
          <w:sz w:val="32"/>
          <w:szCs w:val="32"/>
        </w:rPr>
        <w:t>推荐名单，公示</w:t>
      </w:r>
      <w:r w:rsidR="00476262">
        <w:rPr>
          <w:rFonts w:eastAsia="仿宋_GB2312"/>
          <w:sz w:val="32"/>
          <w:szCs w:val="32"/>
        </w:rPr>
        <w:t>3</w:t>
      </w:r>
      <w:r>
        <w:rPr>
          <w:rFonts w:eastAsia="仿宋_GB2312" w:hint="eastAsia"/>
          <w:sz w:val="32"/>
          <w:szCs w:val="32"/>
        </w:rPr>
        <w:t>个工作日</w:t>
      </w:r>
      <w:r>
        <w:rPr>
          <w:rFonts w:eastAsia="仿宋_GB2312"/>
          <w:sz w:val="32"/>
          <w:szCs w:val="32"/>
        </w:rPr>
        <w:t>。</w:t>
      </w:r>
    </w:p>
    <w:p w14:paraId="57F7BDF8" w14:textId="223E1327" w:rsidR="006D3982" w:rsidRDefault="006D3982" w:rsidP="006D3982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lastRenderedPageBreak/>
        <w:t>（四）</w:t>
      </w:r>
      <w:r>
        <w:rPr>
          <w:rFonts w:eastAsia="仿宋_GB2312"/>
          <w:b/>
          <w:bCs/>
          <w:sz w:val="32"/>
          <w:szCs w:val="32"/>
        </w:rPr>
        <w:t>北京市教委审定。</w:t>
      </w:r>
      <w:r>
        <w:rPr>
          <w:rFonts w:ascii="仿宋_GB2312" w:eastAsia="仿宋_GB2312" w:hint="eastAsia"/>
          <w:sz w:val="32"/>
          <w:szCs w:val="32"/>
        </w:rPr>
        <w:t>北京市教委</w:t>
      </w:r>
      <w:r w:rsidR="003E2DC3" w:rsidRPr="003E2DC3">
        <w:rPr>
          <w:rFonts w:eastAsia="仿宋_GB2312" w:hint="eastAsia"/>
          <w:sz w:val="32"/>
          <w:szCs w:val="32"/>
        </w:rPr>
        <w:t>对提交的材料进行审核，确定市级优秀毕业生名单并向社会公布，统一颁发北京市普通高等学校优秀毕业生荣誉证书。</w:t>
      </w:r>
    </w:p>
    <w:p w14:paraId="463106C2" w14:textId="77777777" w:rsidR="006D3982" w:rsidRDefault="006D3982" w:rsidP="006D3982">
      <w:pPr>
        <w:spacing w:line="55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四、工作要求</w:t>
      </w:r>
    </w:p>
    <w:p w14:paraId="64B774FC" w14:textId="26546649" w:rsidR="00953CB5" w:rsidRDefault="00001B5D" w:rsidP="00060B74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 w:rsidR="008E56C3">
        <w:rPr>
          <w:rFonts w:eastAsia="仿宋_GB2312" w:hint="eastAsia"/>
          <w:sz w:val="32"/>
          <w:szCs w:val="32"/>
        </w:rPr>
        <w:t>一</w:t>
      </w:r>
      <w:r>
        <w:rPr>
          <w:rFonts w:eastAsia="仿宋_GB2312" w:hint="eastAsia"/>
          <w:sz w:val="32"/>
          <w:szCs w:val="32"/>
        </w:rPr>
        <w:t>）</w:t>
      </w:r>
      <w:r w:rsidR="00060B74" w:rsidRPr="00060B74">
        <w:rPr>
          <w:rFonts w:eastAsia="仿宋_GB2312" w:hint="eastAsia"/>
          <w:sz w:val="32"/>
          <w:szCs w:val="32"/>
        </w:rPr>
        <w:t>高度重视优秀毕业生评选工作，把评选推荐工作作为落实立德树人根本任务的重要抓手，加大宣传力度，激励广大学生积极进取</w:t>
      </w:r>
      <w:r w:rsidR="00060B74">
        <w:rPr>
          <w:rFonts w:eastAsia="仿宋_GB2312" w:hint="eastAsia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通过线上、线下媒体进行宣传和报道</w:t>
      </w:r>
      <w:r w:rsidR="00060B74">
        <w:rPr>
          <w:rFonts w:eastAsia="仿宋_GB2312" w:hint="eastAsia"/>
          <w:sz w:val="32"/>
          <w:szCs w:val="32"/>
        </w:rPr>
        <w:t>典型事迹</w:t>
      </w:r>
      <w:r>
        <w:rPr>
          <w:rFonts w:eastAsia="仿宋_GB2312"/>
          <w:sz w:val="32"/>
          <w:szCs w:val="32"/>
        </w:rPr>
        <w:t>。</w:t>
      </w:r>
    </w:p>
    <w:p w14:paraId="0B9D4725" w14:textId="7B363FA3" w:rsidR="00953CB5" w:rsidRDefault="00060B74">
      <w:pPr>
        <w:spacing w:line="55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 w:rsidR="008E56C3">
        <w:rPr>
          <w:rFonts w:eastAsia="仿宋_GB2312" w:hint="eastAsia"/>
          <w:sz w:val="32"/>
          <w:szCs w:val="32"/>
        </w:rPr>
        <w:t>二</w:t>
      </w:r>
      <w:r>
        <w:rPr>
          <w:rFonts w:eastAsia="仿宋_GB2312" w:hint="eastAsia"/>
          <w:sz w:val="32"/>
          <w:szCs w:val="32"/>
        </w:rPr>
        <w:t>）</w:t>
      </w:r>
      <w:r w:rsidR="00001B5D">
        <w:rPr>
          <w:rFonts w:eastAsia="仿宋_GB2312"/>
          <w:sz w:val="32"/>
          <w:szCs w:val="32"/>
        </w:rPr>
        <w:t>严格按照</w:t>
      </w:r>
      <w:r w:rsidR="00476262">
        <w:rPr>
          <w:rFonts w:eastAsia="仿宋_GB2312" w:hint="eastAsia"/>
          <w:sz w:val="32"/>
          <w:szCs w:val="32"/>
        </w:rPr>
        <w:t>工作</w:t>
      </w:r>
      <w:r w:rsidR="00001B5D">
        <w:rPr>
          <w:rFonts w:eastAsia="仿宋_GB2312"/>
          <w:sz w:val="32"/>
          <w:szCs w:val="32"/>
        </w:rPr>
        <w:t>流程执行，要求申请学生严格按照</w:t>
      </w:r>
      <w:r w:rsidR="00476262">
        <w:rPr>
          <w:rFonts w:eastAsia="仿宋_GB2312" w:hint="eastAsia"/>
          <w:sz w:val="32"/>
          <w:szCs w:val="32"/>
        </w:rPr>
        <w:t>要求</w:t>
      </w:r>
      <w:r w:rsidR="00001B5D">
        <w:rPr>
          <w:rFonts w:eastAsia="仿宋_GB2312"/>
          <w:sz w:val="32"/>
          <w:szCs w:val="32"/>
        </w:rPr>
        <w:t>认真准备相关材料，同时做好诚信教育工作</w:t>
      </w:r>
      <w:r w:rsidR="00476262">
        <w:rPr>
          <w:rFonts w:eastAsia="仿宋_GB2312" w:hint="eastAsia"/>
          <w:sz w:val="32"/>
          <w:szCs w:val="32"/>
        </w:rPr>
        <w:t>。若出现</w:t>
      </w:r>
      <w:r w:rsidR="00001B5D">
        <w:rPr>
          <w:rFonts w:eastAsia="仿宋_GB2312"/>
          <w:sz w:val="32"/>
          <w:szCs w:val="32"/>
        </w:rPr>
        <w:t>不符合参评资格或事迹材料虚假、抄袭等</w:t>
      </w:r>
      <w:r>
        <w:rPr>
          <w:rFonts w:eastAsia="仿宋_GB2312" w:hint="eastAsia"/>
          <w:sz w:val="32"/>
          <w:szCs w:val="32"/>
        </w:rPr>
        <w:t>情况</w:t>
      </w:r>
      <w:r w:rsidR="00001B5D">
        <w:rPr>
          <w:rFonts w:eastAsia="仿宋_GB2312"/>
          <w:sz w:val="32"/>
          <w:szCs w:val="32"/>
        </w:rPr>
        <w:t>，不予</w:t>
      </w:r>
      <w:r w:rsidR="00001B5D">
        <w:rPr>
          <w:rFonts w:eastAsia="仿宋_GB2312" w:hint="eastAsia"/>
          <w:sz w:val="32"/>
          <w:szCs w:val="32"/>
        </w:rPr>
        <w:t>推荐</w:t>
      </w:r>
      <w:r w:rsidR="00001B5D">
        <w:rPr>
          <w:rFonts w:eastAsia="仿宋_GB2312"/>
          <w:sz w:val="32"/>
          <w:szCs w:val="32"/>
        </w:rPr>
        <w:t>北京市优秀毕业生，名额不增补。</w:t>
      </w:r>
    </w:p>
    <w:p w14:paraId="1C5FC2F2" w14:textId="4D96F1BA" w:rsidR="006D3982" w:rsidRDefault="00060B74" w:rsidP="006D3982">
      <w:pPr>
        <w:spacing w:line="560" w:lineRule="exact"/>
        <w:ind w:firstLineChars="202" w:firstLine="646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</w:t>
      </w:r>
      <w:r w:rsidR="008E56C3">
        <w:rPr>
          <w:rFonts w:eastAsia="仿宋_GB2312" w:hint="eastAsia"/>
          <w:sz w:val="32"/>
          <w:szCs w:val="32"/>
        </w:rPr>
        <w:t>三</w:t>
      </w:r>
      <w:r>
        <w:rPr>
          <w:rFonts w:eastAsia="仿宋_GB2312" w:hint="eastAsia"/>
          <w:sz w:val="32"/>
          <w:szCs w:val="32"/>
        </w:rPr>
        <w:t>）</w:t>
      </w:r>
      <w:r w:rsidR="006D3982">
        <w:rPr>
          <w:rFonts w:eastAsia="仿宋_GB2312" w:hint="eastAsia"/>
          <w:sz w:val="32"/>
          <w:szCs w:val="32"/>
        </w:rPr>
        <w:t>已被评为优秀毕业生，但在毕业离校前出现不符合优秀毕业生要求的情况，或未按时取得学位证和毕业证，取消其优秀毕业生资格。</w:t>
      </w:r>
    </w:p>
    <w:p w14:paraId="6DD5C81F" w14:textId="77777777" w:rsidR="00953CB5" w:rsidRDefault="00953CB5">
      <w:pPr>
        <w:spacing w:line="550" w:lineRule="exact"/>
        <w:ind w:firstLineChars="196" w:firstLine="627"/>
        <w:rPr>
          <w:rFonts w:eastAsia="仿宋_GB2312"/>
          <w:sz w:val="32"/>
          <w:szCs w:val="32"/>
        </w:rPr>
      </w:pPr>
    </w:p>
    <w:p w14:paraId="67851562" w14:textId="77777777" w:rsidR="008E56C3" w:rsidRDefault="008E56C3" w:rsidP="008E56C3">
      <w:pPr>
        <w:spacing w:line="55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附件：</w:t>
      </w:r>
    </w:p>
    <w:p w14:paraId="77922CC3" w14:textId="320449A3" w:rsidR="008E56C3" w:rsidRPr="008E56C3" w:rsidRDefault="008E56C3" w:rsidP="008E56C3">
      <w:pPr>
        <w:spacing w:line="550" w:lineRule="exact"/>
        <w:ind w:firstLineChars="177" w:firstLine="566"/>
        <w:rPr>
          <w:rFonts w:eastAsia="仿宋_GB2312"/>
          <w:sz w:val="32"/>
          <w:szCs w:val="32"/>
        </w:rPr>
      </w:pPr>
      <w:r w:rsidRPr="008E56C3">
        <w:rPr>
          <w:rFonts w:eastAsia="仿宋_GB2312"/>
          <w:sz w:val="32"/>
          <w:szCs w:val="32"/>
        </w:rPr>
        <w:t xml:space="preserve">1. </w:t>
      </w:r>
      <w:r w:rsidRPr="008E56C3">
        <w:rPr>
          <w:rFonts w:eastAsia="仿宋_GB2312" w:hint="eastAsia"/>
          <w:sz w:val="32"/>
          <w:szCs w:val="32"/>
        </w:rPr>
        <w:t>《化学学院</w:t>
      </w:r>
      <w:r w:rsidRPr="008E56C3">
        <w:rPr>
          <w:rFonts w:eastAsia="仿宋_GB2312"/>
          <w:sz w:val="32"/>
          <w:szCs w:val="32"/>
        </w:rPr>
        <w:t>2024</w:t>
      </w:r>
      <w:r w:rsidRPr="008E56C3">
        <w:rPr>
          <w:rFonts w:eastAsia="仿宋_GB2312" w:hint="eastAsia"/>
          <w:sz w:val="32"/>
          <w:szCs w:val="32"/>
        </w:rPr>
        <w:t>届优秀毕业生申请人信息表》</w:t>
      </w:r>
    </w:p>
    <w:p w14:paraId="0A93EDF8" w14:textId="3EC8A239" w:rsidR="008E56C3" w:rsidRDefault="008E56C3" w:rsidP="008E56C3">
      <w:pPr>
        <w:spacing w:line="550" w:lineRule="exact"/>
        <w:ind w:firstLineChars="177" w:firstLine="566"/>
        <w:rPr>
          <w:rFonts w:eastAsia="仿宋_GB2312"/>
          <w:sz w:val="32"/>
          <w:szCs w:val="32"/>
        </w:rPr>
      </w:pPr>
      <w:r w:rsidRPr="008E56C3">
        <w:rPr>
          <w:rFonts w:eastAsia="仿宋"/>
          <w:sz w:val="32"/>
          <w:szCs w:val="32"/>
        </w:rPr>
        <w:t>2</w:t>
      </w:r>
      <w:r w:rsidRPr="008E56C3">
        <w:rPr>
          <w:rFonts w:eastAsia="仿宋" w:hint="eastAsia"/>
          <w:sz w:val="32"/>
          <w:szCs w:val="32"/>
        </w:rPr>
        <w:t>．</w:t>
      </w:r>
      <w:r w:rsidRPr="008E56C3">
        <w:rPr>
          <w:rFonts w:eastAsia="仿宋_GB2312" w:hint="eastAsia"/>
          <w:sz w:val="32"/>
          <w:szCs w:val="32"/>
        </w:rPr>
        <w:t>《北京市普通高等学校优秀毕业生审批表》</w:t>
      </w:r>
    </w:p>
    <w:p w14:paraId="3854A5EC" w14:textId="77777777" w:rsidR="008E56C3" w:rsidRDefault="008E56C3" w:rsidP="008E56C3">
      <w:pPr>
        <w:spacing w:line="550" w:lineRule="exact"/>
        <w:ind w:firstLineChars="487" w:firstLine="1558"/>
        <w:rPr>
          <w:rFonts w:eastAsia="仿宋_GB2312"/>
          <w:sz w:val="32"/>
          <w:szCs w:val="32"/>
        </w:rPr>
      </w:pPr>
    </w:p>
    <w:p w14:paraId="226E1971" w14:textId="26D81FAE" w:rsidR="008E56C3" w:rsidRDefault="008E56C3" w:rsidP="008E56C3">
      <w:pPr>
        <w:spacing w:line="55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2025</w:t>
      </w:r>
      <w:r>
        <w:rPr>
          <w:rFonts w:eastAsia="仿宋_GB2312" w:hint="eastAsia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>5</w:t>
      </w:r>
      <w:r>
        <w:rPr>
          <w:rFonts w:eastAsia="仿宋_GB2312" w:hint="eastAsia"/>
          <w:sz w:val="32"/>
          <w:szCs w:val="32"/>
        </w:rPr>
        <w:t>日</w:t>
      </w:r>
    </w:p>
    <w:p w14:paraId="18D73576" w14:textId="77777777" w:rsidR="00953CB5" w:rsidRDefault="00953CB5">
      <w:pPr>
        <w:spacing w:line="550" w:lineRule="exact"/>
        <w:jc w:val="center"/>
        <w:rPr>
          <w:rFonts w:eastAsia="仿宋_GB2312"/>
          <w:sz w:val="32"/>
          <w:szCs w:val="32"/>
        </w:rPr>
      </w:pPr>
    </w:p>
    <w:p w14:paraId="3AB79713" w14:textId="77777777" w:rsidR="00953CB5" w:rsidRDefault="00953CB5">
      <w:pPr>
        <w:widowControl/>
        <w:jc w:val="left"/>
        <w:rPr>
          <w:rFonts w:eastAsia="黑体"/>
          <w:sz w:val="32"/>
          <w:szCs w:val="32"/>
        </w:rPr>
        <w:sectPr w:rsidR="00953CB5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2098" w:right="1474" w:bottom="1985" w:left="1588" w:header="851" w:footer="992" w:gutter="0"/>
          <w:cols w:space="425"/>
          <w:docGrid w:type="lines" w:linePitch="312"/>
        </w:sectPr>
      </w:pPr>
    </w:p>
    <w:p w14:paraId="305F8ACA" w14:textId="789E7748" w:rsidR="00953CB5" w:rsidRDefault="00001B5D"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附件</w:t>
      </w:r>
      <w:r w:rsidR="00F616D3">
        <w:rPr>
          <w:rFonts w:eastAsia="黑体"/>
          <w:sz w:val="32"/>
          <w:szCs w:val="32"/>
        </w:rPr>
        <w:t>2</w:t>
      </w:r>
      <w:r>
        <w:rPr>
          <w:rFonts w:eastAsia="黑体" w:hint="eastAsia"/>
          <w:sz w:val="32"/>
          <w:szCs w:val="32"/>
        </w:rPr>
        <w:t>：</w:t>
      </w:r>
    </w:p>
    <w:p w14:paraId="0004179A" w14:textId="77777777" w:rsidR="00953CB5" w:rsidRDefault="00001B5D">
      <w:pPr>
        <w:jc w:val="center"/>
        <w:rPr>
          <w:rFonts w:ascii="方正小标宋简体" w:eastAsia="方正小标宋简体" w:hAnsi="宋体" w:cs="宋体"/>
          <w:bCs/>
          <w:sz w:val="36"/>
          <w:szCs w:val="36"/>
        </w:rPr>
      </w:pPr>
      <w:bookmarkStart w:id="7" w:name="_Hlk196398252"/>
      <w:r>
        <w:rPr>
          <w:rFonts w:ascii="方正小标宋简体" w:eastAsia="方正小标宋简体" w:hAnsi="宋体" w:cs="宋体" w:hint="eastAsia"/>
          <w:bCs/>
          <w:sz w:val="36"/>
          <w:szCs w:val="36"/>
        </w:rPr>
        <w:t>北京市普通高等学校优秀毕业生审批表</w:t>
      </w:r>
    </w:p>
    <w:bookmarkEnd w:id="7"/>
    <w:p w14:paraId="7EB7B4F7" w14:textId="77777777" w:rsidR="00953CB5" w:rsidRDefault="00001B5D">
      <w:pPr>
        <w:jc w:val="center"/>
        <w:rPr>
          <w:rFonts w:ascii="楷体_GB2312" w:eastAsia="楷体_GB2312" w:hAnsi="宋体"/>
          <w:b/>
          <w:sz w:val="32"/>
          <w:szCs w:val="32"/>
        </w:rPr>
      </w:pPr>
      <w:r>
        <w:rPr>
          <w:rFonts w:ascii="楷体_GB2312" w:eastAsia="楷体_GB2312" w:hAnsi="宋体" w:hint="eastAsia"/>
          <w:b/>
          <w:sz w:val="32"/>
          <w:szCs w:val="32"/>
        </w:rPr>
        <w:t>（20  年）</w:t>
      </w:r>
    </w:p>
    <w:tbl>
      <w:tblPr>
        <w:tblW w:w="92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426"/>
        <w:gridCol w:w="426"/>
        <w:gridCol w:w="426"/>
        <w:gridCol w:w="518"/>
        <w:gridCol w:w="336"/>
        <w:gridCol w:w="427"/>
        <w:gridCol w:w="426"/>
        <w:gridCol w:w="345"/>
        <w:gridCol w:w="82"/>
        <w:gridCol w:w="426"/>
        <w:gridCol w:w="426"/>
        <w:gridCol w:w="298"/>
        <w:gridCol w:w="129"/>
        <w:gridCol w:w="426"/>
        <w:gridCol w:w="426"/>
        <w:gridCol w:w="426"/>
        <w:gridCol w:w="105"/>
        <w:gridCol w:w="322"/>
        <w:gridCol w:w="426"/>
        <w:gridCol w:w="426"/>
        <w:gridCol w:w="431"/>
      </w:tblGrid>
      <w:tr w:rsidR="00953CB5" w14:paraId="2ED37861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4810D7DE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796" w:type="dxa"/>
            <w:gridSpan w:val="4"/>
            <w:vAlign w:val="center"/>
          </w:tcPr>
          <w:p w14:paraId="3B543713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7E94CB4C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71" w:type="dxa"/>
            <w:gridSpan w:val="2"/>
            <w:vAlign w:val="center"/>
          </w:tcPr>
          <w:p w14:paraId="6EAE74E0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  <w:gridSpan w:val="4"/>
            <w:vAlign w:val="center"/>
          </w:tcPr>
          <w:p w14:paraId="3CACF721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512" w:type="dxa"/>
            <w:gridSpan w:val="5"/>
            <w:vAlign w:val="center"/>
          </w:tcPr>
          <w:p w14:paraId="6B9FA7C5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 w:val="restart"/>
            <w:vAlign w:val="center"/>
          </w:tcPr>
          <w:p w14:paraId="386F23CE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照</w:t>
            </w:r>
          </w:p>
          <w:p w14:paraId="433675EF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片</w:t>
            </w:r>
          </w:p>
        </w:tc>
      </w:tr>
      <w:tr w:rsidR="00953CB5" w14:paraId="0D9C1900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2E0615C7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生源地</w:t>
            </w:r>
          </w:p>
        </w:tc>
        <w:tc>
          <w:tcPr>
            <w:tcW w:w="1796" w:type="dxa"/>
            <w:gridSpan w:val="4"/>
            <w:vAlign w:val="center"/>
          </w:tcPr>
          <w:p w14:paraId="43E430F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0633F4A6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771" w:type="dxa"/>
            <w:gridSpan w:val="2"/>
            <w:vAlign w:val="center"/>
          </w:tcPr>
          <w:p w14:paraId="7D340C74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32" w:type="dxa"/>
            <w:gridSpan w:val="4"/>
            <w:vAlign w:val="center"/>
          </w:tcPr>
          <w:p w14:paraId="795954A8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512" w:type="dxa"/>
            <w:gridSpan w:val="5"/>
            <w:vAlign w:val="center"/>
          </w:tcPr>
          <w:p w14:paraId="7FC78BEE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/>
            <w:vAlign w:val="center"/>
          </w:tcPr>
          <w:p w14:paraId="60327D00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38FBB5BF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2424CFDE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 业</w:t>
            </w:r>
          </w:p>
        </w:tc>
        <w:tc>
          <w:tcPr>
            <w:tcW w:w="1796" w:type="dxa"/>
            <w:gridSpan w:val="4"/>
            <w:vAlign w:val="center"/>
          </w:tcPr>
          <w:p w14:paraId="2F2BF348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gridSpan w:val="2"/>
            <w:vAlign w:val="center"/>
          </w:tcPr>
          <w:p w14:paraId="1BC51C55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771" w:type="dxa"/>
            <w:gridSpan w:val="2"/>
            <w:vAlign w:val="center"/>
          </w:tcPr>
          <w:p w14:paraId="117D8F6C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232" w:type="dxa"/>
            <w:gridSpan w:val="4"/>
            <w:vAlign w:val="center"/>
          </w:tcPr>
          <w:p w14:paraId="740EF1A6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512" w:type="dxa"/>
            <w:gridSpan w:val="5"/>
            <w:vAlign w:val="center"/>
          </w:tcPr>
          <w:p w14:paraId="59BBDEFF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/>
            <w:vAlign w:val="center"/>
          </w:tcPr>
          <w:p w14:paraId="66BAAD76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4307A72D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269F98D5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毕业去向</w:t>
            </w:r>
          </w:p>
        </w:tc>
        <w:tc>
          <w:tcPr>
            <w:tcW w:w="6074" w:type="dxa"/>
            <w:gridSpan w:val="17"/>
            <w:vAlign w:val="center"/>
          </w:tcPr>
          <w:p w14:paraId="6F530115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1605" w:type="dxa"/>
            <w:gridSpan w:val="4"/>
            <w:vMerge/>
            <w:vAlign w:val="center"/>
          </w:tcPr>
          <w:p w14:paraId="7A43F6F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365CEDF5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340315B3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联系地址</w:t>
            </w:r>
          </w:p>
        </w:tc>
        <w:tc>
          <w:tcPr>
            <w:tcW w:w="7679" w:type="dxa"/>
            <w:gridSpan w:val="21"/>
            <w:vAlign w:val="center"/>
          </w:tcPr>
          <w:p w14:paraId="147E4619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61637F98" w14:textId="77777777">
        <w:trPr>
          <w:trHeight w:val="680"/>
          <w:jc w:val="center"/>
        </w:trPr>
        <w:tc>
          <w:tcPr>
            <w:tcW w:w="1558" w:type="dxa"/>
            <w:vAlign w:val="center"/>
          </w:tcPr>
          <w:p w14:paraId="49A2E1EA" w14:textId="77777777" w:rsidR="00953CB5" w:rsidRDefault="00001B5D">
            <w:pPr>
              <w:snapToGrid w:val="0"/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426" w:type="dxa"/>
            <w:vAlign w:val="center"/>
          </w:tcPr>
          <w:p w14:paraId="29A5B4FE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168D55D6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2C1AC001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518" w:type="dxa"/>
            <w:vAlign w:val="center"/>
          </w:tcPr>
          <w:p w14:paraId="7C97F0EB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336" w:type="dxa"/>
            <w:vAlign w:val="center"/>
          </w:tcPr>
          <w:p w14:paraId="7A129003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7" w:type="dxa"/>
            <w:vAlign w:val="center"/>
          </w:tcPr>
          <w:p w14:paraId="5E3CF03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6942F266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31ECACB2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10A9507B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273DE62E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7632C0FE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4D29C6D9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10EB3CC4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6E8C25E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7" w:type="dxa"/>
            <w:gridSpan w:val="2"/>
            <w:vAlign w:val="center"/>
          </w:tcPr>
          <w:p w14:paraId="16F8168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137D98AA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26" w:type="dxa"/>
            <w:vAlign w:val="center"/>
          </w:tcPr>
          <w:p w14:paraId="651C82F2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431" w:type="dxa"/>
            <w:vAlign w:val="center"/>
          </w:tcPr>
          <w:p w14:paraId="417EBE51" w14:textId="77777777" w:rsidR="00953CB5" w:rsidRDefault="00953CB5">
            <w:pPr>
              <w:snapToGrid w:val="0"/>
              <w:spacing w:line="560" w:lineRule="exact"/>
              <w:jc w:val="center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637E8664" w14:textId="77777777">
        <w:trPr>
          <w:trHeight w:val="2863"/>
          <w:jc w:val="center"/>
        </w:trPr>
        <w:tc>
          <w:tcPr>
            <w:tcW w:w="1558" w:type="dxa"/>
            <w:vAlign w:val="center"/>
          </w:tcPr>
          <w:p w14:paraId="7D496946" w14:textId="77777777" w:rsidR="00953CB5" w:rsidRDefault="00001B5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所获荣誉</w:t>
            </w:r>
          </w:p>
          <w:p w14:paraId="07714982" w14:textId="77777777" w:rsidR="00953CB5" w:rsidRDefault="00001B5D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0"/>
                <w:szCs w:val="21"/>
              </w:rPr>
              <w:t>（大学阶段起）</w:t>
            </w:r>
          </w:p>
        </w:tc>
        <w:tc>
          <w:tcPr>
            <w:tcW w:w="7679" w:type="dxa"/>
            <w:gridSpan w:val="21"/>
          </w:tcPr>
          <w:p w14:paraId="0374663B" w14:textId="0E48E236" w:rsidR="00953CB5" w:rsidRDefault="009F19D5" w:rsidP="009F19D5">
            <w:pPr>
              <w:rPr>
                <w:bCs/>
                <w:szCs w:val="21"/>
              </w:rPr>
            </w:pPr>
            <w:r w:rsidRPr="009F19D5">
              <w:rPr>
                <w:rFonts w:hint="eastAsia"/>
                <w:bCs/>
                <w:szCs w:val="21"/>
              </w:rPr>
              <w:t>（如：</w:t>
            </w:r>
            <w:r w:rsidRPr="009F19D5">
              <w:rPr>
                <w:rFonts w:hint="eastAsia"/>
                <w:bCs/>
                <w:szCs w:val="21"/>
              </w:rPr>
              <w:t>2</w:t>
            </w:r>
            <w:r w:rsidRPr="009F19D5">
              <w:rPr>
                <w:bCs/>
                <w:szCs w:val="21"/>
              </w:rPr>
              <w:t>023</w:t>
            </w:r>
            <w:r w:rsidRPr="009F19D5">
              <w:rPr>
                <w:rFonts w:hint="eastAsia"/>
                <w:bCs/>
                <w:szCs w:val="21"/>
              </w:rPr>
              <w:t>年？月，北京化工大学化学学院，校级三好学生；）</w:t>
            </w:r>
          </w:p>
          <w:p w14:paraId="1D1AEAC1" w14:textId="2CACA1A1" w:rsidR="009F19D5" w:rsidRDefault="009F19D5" w:rsidP="009F19D5">
            <w:pPr>
              <w:rPr>
                <w:bCs/>
                <w:szCs w:val="21"/>
              </w:rPr>
            </w:pPr>
          </w:p>
          <w:p w14:paraId="75C15F76" w14:textId="129D082C" w:rsidR="009F19D5" w:rsidRDefault="009F19D5" w:rsidP="009F19D5">
            <w:pPr>
              <w:rPr>
                <w:bCs/>
                <w:szCs w:val="21"/>
              </w:rPr>
            </w:pPr>
          </w:p>
          <w:p w14:paraId="2D4F49F1" w14:textId="55D460BE" w:rsidR="009F19D5" w:rsidRDefault="009F19D5" w:rsidP="009F19D5">
            <w:pPr>
              <w:rPr>
                <w:bCs/>
                <w:szCs w:val="21"/>
              </w:rPr>
            </w:pPr>
          </w:p>
          <w:p w14:paraId="4F9029B8" w14:textId="77777777" w:rsidR="009F19D5" w:rsidRDefault="009F19D5" w:rsidP="009F19D5">
            <w:pPr>
              <w:rPr>
                <w:bCs/>
                <w:szCs w:val="21"/>
              </w:rPr>
            </w:pPr>
          </w:p>
          <w:p w14:paraId="44B976E0" w14:textId="77777777" w:rsidR="00953CB5" w:rsidRDefault="00953CB5">
            <w:pPr>
              <w:spacing w:line="560" w:lineRule="exact"/>
              <w:rPr>
                <w:rFonts w:ascii="宋体" w:hAnsi="宋体"/>
                <w:szCs w:val="21"/>
              </w:rPr>
            </w:pPr>
          </w:p>
        </w:tc>
      </w:tr>
      <w:tr w:rsidR="00953CB5" w14:paraId="056921D6" w14:textId="77777777">
        <w:trPr>
          <w:trHeight w:hRule="exact" w:val="5021"/>
          <w:jc w:val="center"/>
        </w:trPr>
        <w:tc>
          <w:tcPr>
            <w:tcW w:w="9237" w:type="dxa"/>
            <w:gridSpan w:val="22"/>
            <w:vAlign w:val="center"/>
          </w:tcPr>
          <w:p w14:paraId="6DC38E15" w14:textId="32DF214E" w:rsidR="009F19D5" w:rsidRDefault="00001B5D" w:rsidP="009F19D5">
            <w:pPr>
              <w:rPr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主要事迹（以第一人称填写，800字以内）：</w:t>
            </w:r>
            <w:r w:rsidR="009F19D5">
              <w:rPr>
                <w:rFonts w:hint="eastAsia"/>
                <w:bCs/>
                <w:sz w:val="24"/>
              </w:rPr>
              <w:t>（</w:t>
            </w:r>
            <w:r w:rsidR="009F19D5">
              <w:rPr>
                <w:rFonts w:hint="eastAsia"/>
                <w:bCs/>
                <w:sz w:val="24"/>
                <w:highlight w:val="yellow"/>
              </w:rPr>
              <w:t>要精炼概况出</w:t>
            </w:r>
            <w:r w:rsidR="009F19D5">
              <w:rPr>
                <w:rFonts w:hint="eastAsia"/>
                <w:bCs/>
                <w:sz w:val="24"/>
              </w:rPr>
              <w:t>自己</w:t>
            </w:r>
            <w:r w:rsidR="009F19D5" w:rsidRPr="009F19D5">
              <w:rPr>
                <w:rFonts w:hint="eastAsia"/>
                <w:b/>
                <w:sz w:val="24"/>
                <w:highlight w:val="yellow"/>
              </w:rPr>
              <w:t>研究生在读期间</w:t>
            </w:r>
            <w:r w:rsidR="009F19D5">
              <w:rPr>
                <w:rFonts w:hint="eastAsia"/>
                <w:bCs/>
                <w:sz w:val="24"/>
              </w:rPr>
              <w:t>的</w:t>
            </w:r>
            <w:r w:rsidR="009F19D5">
              <w:rPr>
                <w:rFonts w:hint="eastAsia"/>
                <w:b/>
                <w:sz w:val="24"/>
                <w:u w:val="single"/>
              </w:rPr>
              <w:t>思想政治表现、日常综合表现</w:t>
            </w:r>
            <w:r w:rsidR="009F19D5">
              <w:rPr>
                <w:rFonts w:hint="eastAsia"/>
                <w:bCs/>
                <w:sz w:val="24"/>
              </w:rPr>
              <w:t>等方面内容，确保本附件</w:t>
            </w:r>
            <w:r w:rsidR="009F19D5">
              <w:rPr>
                <w:rFonts w:hint="eastAsia"/>
                <w:bCs/>
                <w:sz w:val="24"/>
              </w:rPr>
              <w:t>2</w:t>
            </w:r>
            <w:r w:rsidR="009F19D5">
              <w:rPr>
                <w:rFonts w:hint="eastAsia"/>
                <w:bCs/>
                <w:sz w:val="24"/>
              </w:rPr>
              <w:t>正反面打印时不超出</w:t>
            </w:r>
            <w:r w:rsidR="009F19D5">
              <w:rPr>
                <w:bCs/>
                <w:sz w:val="24"/>
              </w:rPr>
              <w:t>1</w:t>
            </w:r>
            <w:r w:rsidR="009F19D5">
              <w:rPr>
                <w:rFonts w:hint="eastAsia"/>
                <w:bCs/>
                <w:sz w:val="24"/>
              </w:rPr>
              <w:t>页。）</w:t>
            </w:r>
          </w:p>
          <w:p w14:paraId="022EA19C" w14:textId="77777777" w:rsidR="009F19D5" w:rsidRPr="009F19D5" w:rsidRDefault="009F19D5" w:rsidP="009F19D5">
            <w:pPr>
              <w:rPr>
                <w:b/>
                <w:szCs w:val="21"/>
              </w:rPr>
            </w:pPr>
            <w:r w:rsidRPr="009F19D5">
              <w:rPr>
                <w:b/>
                <w:szCs w:val="21"/>
              </w:rPr>
              <w:t>1</w:t>
            </w:r>
            <w:r w:rsidRPr="009F19D5">
              <w:rPr>
                <w:rFonts w:hint="eastAsia"/>
                <w:b/>
                <w:szCs w:val="21"/>
              </w:rPr>
              <w:t>、本人的思想政治表现</w:t>
            </w:r>
          </w:p>
          <w:p w14:paraId="51FA9964" w14:textId="77777777" w:rsidR="009F19D5" w:rsidRPr="009F19D5" w:rsidRDefault="009F19D5" w:rsidP="009F19D5">
            <w:pPr>
              <w:rPr>
                <w:bCs/>
                <w:szCs w:val="21"/>
              </w:rPr>
            </w:pPr>
          </w:p>
          <w:p w14:paraId="15DB6242" w14:textId="77777777" w:rsidR="009F19D5" w:rsidRPr="009F19D5" w:rsidRDefault="009F19D5" w:rsidP="009F19D5">
            <w:pPr>
              <w:rPr>
                <w:bCs/>
                <w:szCs w:val="21"/>
              </w:rPr>
            </w:pPr>
          </w:p>
          <w:p w14:paraId="1C5528B0" w14:textId="3DF4A808" w:rsidR="009F19D5" w:rsidRPr="009F19D5" w:rsidRDefault="009F19D5" w:rsidP="009F19D5">
            <w:pPr>
              <w:rPr>
                <w:b/>
                <w:szCs w:val="21"/>
              </w:rPr>
            </w:pPr>
            <w:r w:rsidRPr="009F19D5">
              <w:rPr>
                <w:b/>
                <w:szCs w:val="21"/>
              </w:rPr>
              <w:t>2</w:t>
            </w:r>
            <w:r w:rsidRPr="009F19D5">
              <w:rPr>
                <w:rFonts w:hint="eastAsia"/>
                <w:b/>
                <w:szCs w:val="21"/>
              </w:rPr>
              <w:t>、本人的日常综合表现（概况出自己在学习科研、担任学生干部、参与公益志愿活动、西部就业情况</w:t>
            </w:r>
            <w:r w:rsidRPr="009F19D5">
              <w:rPr>
                <w:rFonts w:hint="eastAsia"/>
                <w:b/>
                <w:szCs w:val="21"/>
                <w:highlight w:val="yellow"/>
              </w:rPr>
              <w:t>等方面的闪光点</w:t>
            </w:r>
            <w:r w:rsidRPr="009F19D5">
              <w:rPr>
                <w:rFonts w:hint="eastAsia"/>
                <w:b/>
                <w:szCs w:val="21"/>
              </w:rPr>
              <w:t>）</w:t>
            </w:r>
          </w:p>
          <w:p w14:paraId="788C51A3" w14:textId="20581252" w:rsidR="009F19D5" w:rsidRPr="009F19D5" w:rsidRDefault="009F19D5" w:rsidP="009F19D5">
            <w:pPr>
              <w:rPr>
                <w:bCs/>
                <w:szCs w:val="21"/>
              </w:rPr>
            </w:pPr>
          </w:p>
          <w:p w14:paraId="25517226" w14:textId="77777777" w:rsidR="00953CB5" w:rsidRPr="009F19D5" w:rsidRDefault="00953CB5" w:rsidP="009F19D5">
            <w:pPr>
              <w:rPr>
                <w:rFonts w:ascii="宋体" w:hAnsi="宋体"/>
                <w:szCs w:val="21"/>
              </w:rPr>
            </w:pPr>
          </w:p>
          <w:p w14:paraId="2887B0F3" w14:textId="49DC50C7" w:rsidR="00953CB5" w:rsidRDefault="00953CB5" w:rsidP="009F19D5">
            <w:pPr>
              <w:rPr>
                <w:rFonts w:ascii="宋体" w:hAnsi="宋体"/>
                <w:szCs w:val="21"/>
              </w:rPr>
            </w:pPr>
          </w:p>
          <w:p w14:paraId="2413B8D6" w14:textId="23A6BBB7" w:rsidR="00E42CCF" w:rsidRDefault="00E42CCF" w:rsidP="009F19D5">
            <w:pPr>
              <w:rPr>
                <w:rFonts w:ascii="宋体" w:hAnsi="宋体"/>
                <w:szCs w:val="21"/>
              </w:rPr>
            </w:pPr>
          </w:p>
          <w:p w14:paraId="4E7C2A61" w14:textId="0C72AF59" w:rsidR="00E42CCF" w:rsidRDefault="00E42CCF" w:rsidP="009F19D5">
            <w:pPr>
              <w:rPr>
                <w:rFonts w:ascii="宋体" w:hAnsi="宋体"/>
                <w:szCs w:val="21"/>
              </w:rPr>
            </w:pPr>
          </w:p>
          <w:p w14:paraId="26BD9039" w14:textId="51529899" w:rsidR="00E42CCF" w:rsidRDefault="00E42CCF" w:rsidP="009F19D5">
            <w:pPr>
              <w:rPr>
                <w:rFonts w:ascii="宋体" w:hAnsi="宋体"/>
                <w:szCs w:val="21"/>
              </w:rPr>
            </w:pPr>
          </w:p>
          <w:p w14:paraId="2E30500F" w14:textId="77777777" w:rsidR="00953CB5" w:rsidRDefault="00953CB5">
            <w:pPr>
              <w:rPr>
                <w:rFonts w:ascii="宋体" w:hAnsi="宋体"/>
                <w:sz w:val="24"/>
              </w:rPr>
            </w:pPr>
          </w:p>
        </w:tc>
      </w:tr>
    </w:tbl>
    <w:p w14:paraId="1084F0A4" w14:textId="77777777" w:rsidR="00953CB5" w:rsidRDefault="00001B5D">
      <w:pPr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注：此表正反面打印，市教委盖公章方有效，由学校存入本人档案。</w:t>
      </w:r>
    </w:p>
    <w:tbl>
      <w:tblPr>
        <w:tblW w:w="9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3630"/>
        <w:gridCol w:w="764"/>
        <w:gridCol w:w="3931"/>
      </w:tblGrid>
      <w:tr w:rsidR="00953CB5" w14:paraId="56BCEA56" w14:textId="77777777">
        <w:trPr>
          <w:trHeight w:val="7058"/>
          <w:jc w:val="center"/>
        </w:trPr>
        <w:tc>
          <w:tcPr>
            <w:tcW w:w="9225" w:type="dxa"/>
            <w:gridSpan w:val="4"/>
          </w:tcPr>
          <w:p w14:paraId="37A0EB9C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A579F29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FC1C9DE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DAD553B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5B78238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9C19344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A50109B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78065983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007D79E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2E2F9467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13CFA629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572C353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551D876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41A1B89A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52C3F6FE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9B9C4EB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2259C84E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077CD4F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6979AAD8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Cs w:val="21"/>
              </w:rPr>
            </w:pPr>
          </w:p>
          <w:p w14:paraId="0F3543A2" w14:textId="77777777" w:rsidR="00953CB5" w:rsidRDefault="00953CB5">
            <w:pPr>
              <w:spacing w:line="0" w:lineRule="atLeast"/>
              <w:rPr>
                <w:rFonts w:ascii="宋体" w:hAnsi="宋体"/>
                <w:b/>
                <w:spacing w:val="20"/>
                <w:sz w:val="24"/>
              </w:rPr>
            </w:pPr>
          </w:p>
          <w:p w14:paraId="3115E452" w14:textId="77777777" w:rsidR="00953CB5" w:rsidRDefault="00953CB5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 w:val="24"/>
              </w:rPr>
            </w:pPr>
          </w:p>
          <w:p w14:paraId="7DA89B3B" w14:textId="77777777" w:rsidR="00953CB5" w:rsidRDefault="00953CB5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 w:val="24"/>
              </w:rPr>
            </w:pPr>
          </w:p>
          <w:p w14:paraId="7FE5F22A" w14:textId="77777777" w:rsidR="00953CB5" w:rsidRDefault="00001B5D">
            <w:pPr>
              <w:wordWrap w:val="0"/>
              <w:spacing w:line="0" w:lineRule="atLeast"/>
              <w:ind w:right="502"/>
              <w:jc w:val="right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 xml:space="preserve">本人签名：　　　　　　　</w:t>
            </w:r>
          </w:p>
          <w:p w14:paraId="657EF3FA" w14:textId="77777777" w:rsidR="00953CB5" w:rsidRDefault="00001B5D">
            <w:pPr>
              <w:wordWrap w:val="0"/>
              <w:spacing w:line="0" w:lineRule="atLeast"/>
              <w:jc w:val="right"/>
              <w:rPr>
                <w:rFonts w:ascii="宋体" w:hAnsi="宋体"/>
                <w:b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填表日期：　　年　　月　　日</w:t>
            </w:r>
          </w:p>
        </w:tc>
      </w:tr>
      <w:tr w:rsidR="00953CB5" w14:paraId="6DCD5EF3" w14:textId="77777777">
        <w:trPr>
          <w:cantSplit/>
          <w:trHeight w:val="1462"/>
          <w:jc w:val="center"/>
        </w:trPr>
        <w:tc>
          <w:tcPr>
            <w:tcW w:w="900" w:type="dxa"/>
            <w:vAlign w:val="center"/>
          </w:tcPr>
          <w:p w14:paraId="1AA90ACC" w14:textId="77777777" w:rsidR="00953CB5" w:rsidRDefault="00953CB5">
            <w:pPr>
              <w:rPr>
                <w:rFonts w:ascii="宋体" w:hAnsi="宋体"/>
                <w:sz w:val="24"/>
              </w:rPr>
            </w:pPr>
          </w:p>
          <w:p w14:paraId="219B28C5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院</w:t>
            </w:r>
          </w:p>
          <w:p w14:paraId="7250B395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（系）</w:t>
            </w:r>
          </w:p>
          <w:p w14:paraId="084A38BB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意</w:t>
            </w:r>
          </w:p>
          <w:p w14:paraId="3562C222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见</w:t>
            </w:r>
          </w:p>
          <w:p w14:paraId="3A83F975" w14:textId="77777777" w:rsidR="00953CB5" w:rsidRDefault="00953CB5">
            <w:pPr>
              <w:rPr>
                <w:rFonts w:ascii="宋体" w:hAnsi="宋体"/>
                <w:spacing w:val="90"/>
                <w:szCs w:val="21"/>
              </w:rPr>
            </w:pPr>
          </w:p>
        </w:tc>
        <w:tc>
          <w:tcPr>
            <w:tcW w:w="3630" w:type="dxa"/>
          </w:tcPr>
          <w:p w14:paraId="59611B22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2CD1CD3F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4D41B7A0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0B5D9DC4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7B4BC6B5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6B23C23C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025BE011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51695565" w14:textId="77777777" w:rsidR="00953CB5" w:rsidRDefault="00001B5D">
            <w:pPr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 xml:space="preserve">          </w:t>
            </w:r>
            <w:r>
              <w:rPr>
                <w:rFonts w:ascii="宋体" w:hAnsi="宋体" w:hint="eastAsia"/>
                <w:spacing w:val="20"/>
                <w:sz w:val="24"/>
              </w:rPr>
              <w:t xml:space="preserve"> （签名 公章）</w:t>
            </w:r>
          </w:p>
          <w:p w14:paraId="3FBE7E23" w14:textId="77777777" w:rsidR="00953CB5" w:rsidRDefault="00001B5D">
            <w:pPr>
              <w:jc w:val="right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年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月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日</w:t>
            </w:r>
          </w:p>
          <w:p w14:paraId="4EDE0825" w14:textId="77777777" w:rsidR="00953CB5" w:rsidRDefault="00953CB5">
            <w:pPr>
              <w:jc w:val="right"/>
              <w:rPr>
                <w:rFonts w:ascii="宋体" w:hAnsi="宋体"/>
                <w:spacing w:val="20"/>
                <w:sz w:val="24"/>
              </w:rPr>
            </w:pPr>
          </w:p>
        </w:tc>
        <w:tc>
          <w:tcPr>
            <w:tcW w:w="764" w:type="dxa"/>
            <w:vAlign w:val="center"/>
          </w:tcPr>
          <w:p w14:paraId="39809BDB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14:paraId="549EC6DD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校</w:t>
            </w:r>
          </w:p>
          <w:p w14:paraId="4E6F34DF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14:paraId="1FE82AAB" w14:textId="77777777" w:rsidR="00953CB5" w:rsidRDefault="00001B5D">
            <w:pPr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3931" w:type="dxa"/>
          </w:tcPr>
          <w:p w14:paraId="6A7334CF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1458F721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3DE67B69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7F22319A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291C2B9A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43876135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3E82946C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4CC932C9" w14:textId="77777777" w:rsidR="00953CB5" w:rsidRDefault="00001B5D">
            <w:pPr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 xml:space="preserve">            </w:t>
            </w:r>
            <w:r>
              <w:rPr>
                <w:rFonts w:ascii="宋体" w:hAnsi="宋体" w:hint="eastAsia"/>
                <w:spacing w:val="20"/>
                <w:sz w:val="24"/>
              </w:rPr>
              <w:t xml:space="preserve"> （签名 公章）</w:t>
            </w:r>
          </w:p>
          <w:p w14:paraId="2AE26C66" w14:textId="77777777" w:rsidR="00953CB5" w:rsidRDefault="00001B5D">
            <w:pPr>
              <w:jc w:val="right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年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月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日</w:t>
            </w:r>
          </w:p>
          <w:p w14:paraId="391A3692" w14:textId="77777777" w:rsidR="00953CB5" w:rsidRDefault="00953CB5">
            <w:pPr>
              <w:jc w:val="right"/>
              <w:rPr>
                <w:rFonts w:ascii="宋体" w:hAnsi="宋体"/>
                <w:spacing w:val="20"/>
                <w:sz w:val="24"/>
              </w:rPr>
            </w:pPr>
          </w:p>
        </w:tc>
      </w:tr>
      <w:tr w:rsidR="00953CB5" w14:paraId="7F2F0E62" w14:textId="77777777">
        <w:trPr>
          <w:cantSplit/>
          <w:trHeight w:val="2366"/>
          <w:jc w:val="center"/>
        </w:trPr>
        <w:tc>
          <w:tcPr>
            <w:tcW w:w="900" w:type="dxa"/>
            <w:vAlign w:val="center"/>
          </w:tcPr>
          <w:p w14:paraId="65769BEA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市</w:t>
            </w:r>
          </w:p>
          <w:p w14:paraId="3648C02D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</w:t>
            </w:r>
          </w:p>
          <w:p w14:paraId="2A7B1546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委</w:t>
            </w:r>
          </w:p>
          <w:p w14:paraId="400ED1CC" w14:textId="77777777" w:rsidR="00953CB5" w:rsidRDefault="00001B5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</w:t>
            </w:r>
          </w:p>
          <w:p w14:paraId="57B380F2" w14:textId="77777777" w:rsidR="00953CB5" w:rsidRDefault="00001B5D">
            <w:pPr>
              <w:jc w:val="center"/>
              <w:rPr>
                <w:rFonts w:ascii="宋体" w:hAnsi="宋体"/>
                <w:spacing w:val="120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见</w:t>
            </w:r>
          </w:p>
        </w:tc>
        <w:tc>
          <w:tcPr>
            <w:tcW w:w="8325" w:type="dxa"/>
            <w:gridSpan w:val="3"/>
          </w:tcPr>
          <w:p w14:paraId="44F98464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0530A5F2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019468E2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301D272F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  <w:p w14:paraId="5A5ADB3A" w14:textId="77777777" w:rsidR="00953CB5" w:rsidRDefault="00001B5D">
            <w:pPr>
              <w:rPr>
                <w:rFonts w:ascii="宋体" w:hAnsi="宋体"/>
                <w:spacing w:val="20"/>
                <w:szCs w:val="21"/>
                <w:lang w:val="en"/>
              </w:rPr>
            </w:pPr>
            <w:r>
              <w:rPr>
                <w:rFonts w:ascii="宋体" w:hAnsi="宋体" w:hint="eastAsia"/>
                <w:spacing w:val="20"/>
                <w:szCs w:val="21"/>
              </w:rPr>
              <w:t xml:space="preserve">              </w:t>
            </w:r>
            <w:r>
              <w:rPr>
                <w:rFonts w:ascii="宋体" w:hAnsi="宋体"/>
                <w:spacing w:val="20"/>
                <w:szCs w:val="21"/>
                <w:lang w:val="en"/>
              </w:rPr>
              <w:t xml:space="preserve">                      </w:t>
            </w:r>
          </w:p>
          <w:p w14:paraId="1F5F2C9F" w14:textId="77777777" w:rsidR="00953CB5" w:rsidRDefault="00001B5D">
            <w:pPr>
              <w:rPr>
                <w:rFonts w:ascii="宋体" w:hAnsi="宋体"/>
                <w:spacing w:val="20"/>
                <w:szCs w:val="21"/>
                <w:lang w:val="en"/>
              </w:rPr>
            </w:pPr>
            <w:r>
              <w:rPr>
                <w:rFonts w:ascii="宋体" w:hAnsi="宋体"/>
                <w:spacing w:val="20"/>
                <w:szCs w:val="21"/>
                <w:lang w:val="en"/>
              </w:rPr>
              <w:t xml:space="preserve"> </w:t>
            </w:r>
          </w:p>
          <w:p w14:paraId="4B251C76" w14:textId="77777777" w:rsidR="00953CB5" w:rsidRDefault="00953CB5">
            <w:pPr>
              <w:rPr>
                <w:rFonts w:ascii="宋体" w:hAnsi="宋体"/>
                <w:spacing w:val="20"/>
                <w:szCs w:val="21"/>
                <w:lang w:val="en"/>
              </w:rPr>
            </w:pPr>
          </w:p>
          <w:p w14:paraId="026B23FC" w14:textId="77777777" w:rsidR="00953CB5" w:rsidRDefault="00953CB5">
            <w:pPr>
              <w:rPr>
                <w:rFonts w:ascii="宋体" w:hAnsi="宋体"/>
                <w:spacing w:val="20"/>
                <w:szCs w:val="21"/>
                <w:lang w:val="en"/>
              </w:rPr>
            </w:pPr>
          </w:p>
          <w:p w14:paraId="212D88BB" w14:textId="77777777" w:rsidR="00953CB5" w:rsidRDefault="00001B5D">
            <w:pPr>
              <w:ind w:firstLineChars="2000" w:firstLine="5000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/>
                <w:spacing w:val="20"/>
                <w:szCs w:val="21"/>
                <w:lang w:val="en"/>
              </w:rPr>
              <w:t xml:space="preserve">     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年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月</w:t>
            </w:r>
            <w:r>
              <w:rPr>
                <w:rFonts w:ascii="宋体" w:hAnsi="宋体"/>
                <w:spacing w:val="20"/>
                <w:sz w:val="24"/>
                <w:lang w:val="en"/>
              </w:rPr>
              <w:t xml:space="preserve">  </w:t>
            </w:r>
            <w:r>
              <w:rPr>
                <w:rFonts w:ascii="宋体" w:hAnsi="宋体" w:hint="eastAsia"/>
                <w:spacing w:val="20"/>
                <w:sz w:val="24"/>
              </w:rPr>
              <w:t>日</w:t>
            </w:r>
          </w:p>
        </w:tc>
      </w:tr>
      <w:tr w:rsidR="00953CB5" w14:paraId="515EC769" w14:textId="77777777">
        <w:trPr>
          <w:cantSplit/>
          <w:trHeight w:val="827"/>
          <w:jc w:val="center"/>
        </w:trPr>
        <w:tc>
          <w:tcPr>
            <w:tcW w:w="900" w:type="dxa"/>
            <w:vAlign w:val="center"/>
          </w:tcPr>
          <w:p w14:paraId="36620C84" w14:textId="77777777" w:rsidR="00953CB5" w:rsidRDefault="00001B5D">
            <w:pPr>
              <w:spacing w:line="240" w:lineRule="exact"/>
              <w:jc w:val="center"/>
              <w:rPr>
                <w:rFonts w:ascii="宋体" w:hAnsi="宋体"/>
                <w:spacing w:val="20"/>
                <w:sz w:val="24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备</w:t>
            </w:r>
          </w:p>
          <w:p w14:paraId="4125957B" w14:textId="77777777" w:rsidR="00953CB5" w:rsidRDefault="00001B5D">
            <w:pPr>
              <w:spacing w:line="240" w:lineRule="exact"/>
              <w:jc w:val="center"/>
              <w:rPr>
                <w:rFonts w:ascii="宋体" w:hAnsi="宋体"/>
                <w:spacing w:val="20"/>
                <w:szCs w:val="21"/>
              </w:rPr>
            </w:pPr>
            <w:r>
              <w:rPr>
                <w:rFonts w:ascii="宋体" w:hAnsi="宋体" w:hint="eastAsia"/>
                <w:spacing w:val="20"/>
                <w:sz w:val="24"/>
              </w:rPr>
              <w:t>注</w:t>
            </w:r>
          </w:p>
        </w:tc>
        <w:tc>
          <w:tcPr>
            <w:tcW w:w="8325" w:type="dxa"/>
            <w:gridSpan w:val="3"/>
          </w:tcPr>
          <w:p w14:paraId="56809B4C" w14:textId="77777777" w:rsidR="00953CB5" w:rsidRDefault="00953CB5">
            <w:pPr>
              <w:rPr>
                <w:rFonts w:ascii="宋体" w:hAnsi="宋体"/>
                <w:spacing w:val="20"/>
                <w:szCs w:val="21"/>
              </w:rPr>
            </w:pPr>
          </w:p>
        </w:tc>
      </w:tr>
    </w:tbl>
    <w:p w14:paraId="11E0A3B9" w14:textId="77777777" w:rsidR="00953CB5" w:rsidRDefault="00001B5D">
      <w:pPr>
        <w:jc w:val="right"/>
        <w:rPr>
          <w:rFonts w:ascii="宋体" w:hAnsi="宋体"/>
          <w:spacing w:val="20"/>
          <w:szCs w:val="21"/>
        </w:rPr>
      </w:pPr>
      <w:r>
        <w:rPr>
          <w:rFonts w:ascii="宋体" w:hAnsi="宋体" w:hint="eastAsia"/>
          <w:spacing w:val="20"/>
          <w:szCs w:val="21"/>
        </w:rPr>
        <w:t>北京市教育委员会制表</w:t>
      </w:r>
    </w:p>
    <w:p w14:paraId="56370E99" w14:textId="77777777" w:rsidR="00953CB5" w:rsidRDefault="00001B5D">
      <w:pPr>
        <w:widowControl/>
        <w:jc w:val="left"/>
        <w:rPr>
          <w:rFonts w:ascii="宋体" w:hAnsi="宋体"/>
          <w:spacing w:val="20"/>
          <w:szCs w:val="21"/>
        </w:rPr>
      </w:pPr>
      <w:r>
        <w:rPr>
          <w:rFonts w:ascii="宋体" w:hAnsi="宋体"/>
          <w:spacing w:val="20"/>
          <w:szCs w:val="21"/>
        </w:rPr>
        <w:br w:type="page"/>
      </w:r>
    </w:p>
    <w:p w14:paraId="1D124266" w14:textId="77777777" w:rsidR="00953CB5" w:rsidRDefault="00001B5D">
      <w:pPr>
        <w:spacing w:line="550" w:lineRule="exact"/>
        <w:rPr>
          <w:rFonts w:ascii="黑体" w:eastAsia="黑体" w:hAnsi="黑体"/>
          <w:sz w:val="32"/>
          <w:szCs w:val="32"/>
        </w:rPr>
      </w:pPr>
      <w:r w:rsidRPr="009F19D5">
        <w:rPr>
          <w:rFonts w:ascii="黑体" w:eastAsia="黑体" w:hAnsi="黑体" w:hint="eastAsia"/>
          <w:sz w:val="32"/>
          <w:szCs w:val="32"/>
          <w:highlight w:val="yellow"/>
        </w:rPr>
        <w:lastRenderedPageBreak/>
        <w:t>填写说明</w:t>
      </w:r>
    </w:p>
    <w:p w14:paraId="403EDA05" w14:textId="77777777" w:rsidR="00953CB5" w:rsidRDefault="00001B5D">
      <w:pPr>
        <w:spacing w:line="550" w:lineRule="exac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填写人应按照要求，确保填写内容与系统下载模板一致，严禁私自改动表格样式、排版等。</w:t>
      </w:r>
    </w:p>
    <w:p w14:paraId="4A12413D" w14:textId="77777777" w:rsidR="00953CB5" w:rsidRDefault="00001B5D">
      <w:pPr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填写时需手写签名，并注明日期和加盖章。</w:t>
      </w:r>
    </w:p>
    <w:p w14:paraId="04ACD7B6" w14:textId="77777777" w:rsidR="00953CB5" w:rsidRDefault="00001B5D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</w:t>
      </w:r>
      <w:r>
        <w:rPr>
          <w:rFonts w:eastAsia="仿宋_GB2312" w:hint="eastAsia"/>
          <w:sz w:val="32"/>
          <w:szCs w:val="32"/>
        </w:rPr>
        <w:t>所有填写内容不得更改，并且每人限填两页，要求在表格上亲笔签名。特别是“毕业生去向”栏，需选填以下信息：境内升学、境内就业、境外留学、自主创业、其他情况等，</w:t>
      </w:r>
    </w:p>
    <w:p w14:paraId="72441A97" w14:textId="77777777" w:rsidR="00953CB5" w:rsidRDefault="00001B5D">
      <w:pPr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</w:t>
      </w:r>
      <w:r>
        <w:rPr>
          <w:rFonts w:eastAsia="仿宋_GB2312" w:hint="eastAsia"/>
          <w:sz w:val="32"/>
          <w:szCs w:val="32"/>
        </w:rPr>
        <w:t>学历按照当年所获得的学历填写，如专科毕业、本科毕业、硕士毕业、博士毕业等。</w:t>
      </w:r>
    </w:p>
    <w:p w14:paraId="009145E8" w14:textId="77777777" w:rsidR="00953CB5" w:rsidRDefault="00001B5D">
      <w:pPr>
        <w:spacing w:line="560" w:lineRule="exact"/>
        <w:sectPr w:rsidR="00953CB5">
          <w:pgSz w:w="11906" w:h="16838"/>
          <w:pgMar w:top="820" w:right="1134" w:bottom="709" w:left="1134" w:header="851" w:footer="992" w:gutter="0"/>
          <w:cols w:space="425"/>
          <w:docGrid w:type="lines" w:linePitch="312"/>
        </w:sectPr>
      </w:pPr>
      <w:r>
        <w:br w:type="page"/>
      </w:r>
    </w:p>
    <w:p w14:paraId="59DB5A07" w14:textId="75065FDC" w:rsidR="00953CB5" w:rsidRDefault="00953CB5" w:rsidP="0048128B">
      <w:pPr>
        <w:spacing w:line="560" w:lineRule="exact"/>
        <w:rPr>
          <w:bCs/>
          <w:sz w:val="24"/>
          <w:szCs w:val="30"/>
        </w:rPr>
      </w:pPr>
    </w:p>
    <w:sectPr w:rsidR="00953CB5">
      <w:pgSz w:w="16838" w:h="11906" w:orient="landscape"/>
      <w:pgMar w:top="1134" w:right="820" w:bottom="1134" w:left="709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8DA84" w14:textId="77777777" w:rsidR="00BF3BFD" w:rsidRDefault="00BF3BFD">
      <w:r>
        <w:separator/>
      </w:r>
    </w:p>
  </w:endnote>
  <w:endnote w:type="continuationSeparator" w:id="0">
    <w:p w14:paraId="5B8F9ACA" w14:textId="77777777" w:rsidR="00BF3BFD" w:rsidRDefault="00BF3B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简">
    <w:altName w:val="宋体"/>
    <w:charset w:val="86"/>
    <w:family w:val="roman"/>
    <w:pitch w:val="default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BDBA" w14:textId="77777777" w:rsidR="00953CB5" w:rsidRDefault="00001B5D">
    <w:pPr>
      <w:pStyle w:val="a7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34E94CC3" w14:textId="77777777" w:rsidR="00953CB5" w:rsidRDefault="00953CB5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551B" w14:textId="77777777" w:rsidR="00953CB5" w:rsidRDefault="00953CB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4F7E9" w14:textId="77777777" w:rsidR="00BF3BFD" w:rsidRDefault="00BF3BFD">
      <w:r>
        <w:separator/>
      </w:r>
    </w:p>
  </w:footnote>
  <w:footnote w:type="continuationSeparator" w:id="0">
    <w:p w14:paraId="2CA3F034" w14:textId="77777777" w:rsidR="00BF3BFD" w:rsidRDefault="00BF3B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8185C" w14:textId="77777777" w:rsidR="00953CB5" w:rsidRDefault="00953CB5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6ED82" w14:textId="77777777" w:rsidR="00953CB5" w:rsidRDefault="00953CB5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UyZmQ5YjI2OTVhNmYxMjViMTY0OGZmNmE2NDlkNDMifQ=="/>
  </w:docVars>
  <w:rsids>
    <w:rsidRoot w:val="009F201D"/>
    <w:rsid w:val="0000128A"/>
    <w:rsid w:val="00001B5D"/>
    <w:rsid w:val="000061D9"/>
    <w:rsid w:val="00007E0D"/>
    <w:rsid w:val="00031341"/>
    <w:rsid w:val="00032300"/>
    <w:rsid w:val="0003305D"/>
    <w:rsid w:val="00033080"/>
    <w:rsid w:val="00035BE7"/>
    <w:rsid w:val="000428DC"/>
    <w:rsid w:val="000450B4"/>
    <w:rsid w:val="00046D1E"/>
    <w:rsid w:val="00053A96"/>
    <w:rsid w:val="00060B74"/>
    <w:rsid w:val="000624BA"/>
    <w:rsid w:val="00066E50"/>
    <w:rsid w:val="00070E18"/>
    <w:rsid w:val="0007570B"/>
    <w:rsid w:val="000831FE"/>
    <w:rsid w:val="000845E2"/>
    <w:rsid w:val="00085510"/>
    <w:rsid w:val="000A77BF"/>
    <w:rsid w:val="000B0091"/>
    <w:rsid w:val="000B6FFC"/>
    <w:rsid w:val="000C05F6"/>
    <w:rsid w:val="000C2BAB"/>
    <w:rsid w:val="000C362A"/>
    <w:rsid w:val="000C7C35"/>
    <w:rsid w:val="000D0BBF"/>
    <w:rsid w:val="000D2319"/>
    <w:rsid w:val="000D780B"/>
    <w:rsid w:val="000E50FC"/>
    <w:rsid w:val="00107E6C"/>
    <w:rsid w:val="00122EBE"/>
    <w:rsid w:val="00124847"/>
    <w:rsid w:val="0012658A"/>
    <w:rsid w:val="001444F7"/>
    <w:rsid w:val="001508E9"/>
    <w:rsid w:val="00163DAC"/>
    <w:rsid w:val="00164D3A"/>
    <w:rsid w:val="00167FAB"/>
    <w:rsid w:val="00170FC2"/>
    <w:rsid w:val="00175253"/>
    <w:rsid w:val="0017700D"/>
    <w:rsid w:val="00187217"/>
    <w:rsid w:val="00190689"/>
    <w:rsid w:val="00192DA6"/>
    <w:rsid w:val="001A4F68"/>
    <w:rsid w:val="001A6609"/>
    <w:rsid w:val="001B55B6"/>
    <w:rsid w:val="001B767E"/>
    <w:rsid w:val="001C3738"/>
    <w:rsid w:val="001D38C0"/>
    <w:rsid w:val="001E07A7"/>
    <w:rsid w:val="001E2E05"/>
    <w:rsid w:val="001E4BDD"/>
    <w:rsid w:val="001E7AF6"/>
    <w:rsid w:val="001F4EF4"/>
    <w:rsid w:val="00202D4C"/>
    <w:rsid w:val="00207F0B"/>
    <w:rsid w:val="00214F72"/>
    <w:rsid w:val="0022038C"/>
    <w:rsid w:val="00220D30"/>
    <w:rsid w:val="00230197"/>
    <w:rsid w:val="00232A74"/>
    <w:rsid w:val="00246B9F"/>
    <w:rsid w:val="00247247"/>
    <w:rsid w:val="00247C6D"/>
    <w:rsid w:val="00271597"/>
    <w:rsid w:val="00274372"/>
    <w:rsid w:val="002743D9"/>
    <w:rsid w:val="0028016E"/>
    <w:rsid w:val="00284F06"/>
    <w:rsid w:val="00287890"/>
    <w:rsid w:val="002960E7"/>
    <w:rsid w:val="002A3BDE"/>
    <w:rsid w:val="002B3B04"/>
    <w:rsid w:val="002C160C"/>
    <w:rsid w:val="002C2106"/>
    <w:rsid w:val="002C58B3"/>
    <w:rsid w:val="002C618D"/>
    <w:rsid w:val="002D5210"/>
    <w:rsid w:val="002E4457"/>
    <w:rsid w:val="002E5C69"/>
    <w:rsid w:val="002F2A2D"/>
    <w:rsid w:val="002F3980"/>
    <w:rsid w:val="00300CDE"/>
    <w:rsid w:val="0030134B"/>
    <w:rsid w:val="003024D6"/>
    <w:rsid w:val="00303A59"/>
    <w:rsid w:val="0031200D"/>
    <w:rsid w:val="00316443"/>
    <w:rsid w:val="0032388C"/>
    <w:rsid w:val="00323907"/>
    <w:rsid w:val="0032783D"/>
    <w:rsid w:val="0033059E"/>
    <w:rsid w:val="00331845"/>
    <w:rsid w:val="00332E5E"/>
    <w:rsid w:val="0034563A"/>
    <w:rsid w:val="003507C5"/>
    <w:rsid w:val="003622C9"/>
    <w:rsid w:val="00363DE4"/>
    <w:rsid w:val="00373081"/>
    <w:rsid w:val="003738EC"/>
    <w:rsid w:val="00375B0B"/>
    <w:rsid w:val="00381218"/>
    <w:rsid w:val="00382B49"/>
    <w:rsid w:val="00382C6F"/>
    <w:rsid w:val="00391613"/>
    <w:rsid w:val="003938CF"/>
    <w:rsid w:val="003B26A9"/>
    <w:rsid w:val="003B4EB8"/>
    <w:rsid w:val="003B6C68"/>
    <w:rsid w:val="003C439E"/>
    <w:rsid w:val="003C7E47"/>
    <w:rsid w:val="003D08A5"/>
    <w:rsid w:val="003D39FA"/>
    <w:rsid w:val="003D5013"/>
    <w:rsid w:val="003D620D"/>
    <w:rsid w:val="003E0B7A"/>
    <w:rsid w:val="003E2DC3"/>
    <w:rsid w:val="003E680F"/>
    <w:rsid w:val="003E72CD"/>
    <w:rsid w:val="003F29B6"/>
    <w:rsid w:val="004030C4"/>
    <w:rsid w:val="0041027C"/>
    <w:rsid w:val="00412FE2"/>
    <w:rsid w:val="00431A3E"/>
    <w:rsid w:val="00434B69"/>
    <w:rsid w:val="0043659E"/>
    <w:rsid w:val="00440B92"/>
    <w:rsid w:val="004455D6"/>
    <w:rsid w:val="00446C06"/>
    <w:rsid w:val="004503AA"/>
    <w:rsid w:val="004559CC"/>
    <w:rsid w:val="00457879"/>
    <w:rsid w:val="00457B67"/>
    <w:rsid w:val="00476262"/>
    <w:rsid w:val="00480726"/>
    <w:rsid w:val="0048128B"/>
    <w:rsid w:val="004901DB"/>
    <w:rsid w:val="00490DCB"/>
    <w:rsid w:val="004929F7"/>
    <w:rsid w:val="004B0C3D"/>
    <w:rsid w:val="004B28D9"/>
    <w:rsid w:val="004B347B"/>
    <w:rsid w:val="004B3805"/>
    <w:rsid w:val="004B3E25"/>
    <w:rsid w:val="004B68F1"/>
    <w:rsid w:val="004C1654"/>
    <w:rsid w:val="004D088D"/>
    <w:rsid w:val="004D4289"/>
    <w:rsid w:val="004E3330"/>
    <w:rsid w:val="0050154D"/>
    <w:rsid w:val="00506EBA"/>
    <w:rsid w:val="00511E21"/>
    <w:rsid w:val="00512E42"/>
    <w:rsid w:val="00513F17"/>
    <w:rsid w:val="00516B00"/>
    <w:rsid w:val="00521899"/>
    <w:rsid w:val="00522659"/>
    <w:rsid w:val="0052491A"/>
    <w:rsid w:val="00526268"/>
    <w:rsid w:val="00526E31"/>
    <w:rsid w:val="00527CF0"/>
    <w:rsid w:val="0053348C"/>
    <w:rsid w:val="00540DBC"/>
    <w:rsid w:val="00541994"/>
    <w:rsid w:val="005532F2"/>
    <w:rsid w:val="00555EA2"/>
    <w:rsid w:val="00564332"/>
    <w:rsid w:val="00565F76"/>
    <w:rsid w:val="0056769C"/>
    <w:rsid w:val="00570708"/>
    <w:rsid w:val="00573474"/>
    <w:rsid w:val="00576D3F"/>
    <w:rsid w:val="00584D8A"/>
    <w:rsid w:val="00587DF0"/>
    <w:rsid w:val="00592439"/>
    <w:rsid w:val="00592891"/>
    <w:rsid w:val="00596608"/>
    <w:rsid w:val="0059783D"/>
    <w:rsid w:val="005A49D1"/>
    <w:rsid w:val="005B6BDA"/>
    <w:rsid w:val="005C06B5"/>
    <w:rsid w:val="005C483A"/>
    <w:rsid w:val="005C5F7A"/>
    <w:rsid w:val="005C6090"/>
    <w:rsid w:val="005D23FE"/>
    <w:rsid w:val="005D47E7"/>
    <w:rsid w:val="005D71C1"/>
    <w:rsid w:val="005E1390"/>
    <w:rsid w:val="005E2415"/>
    <w:rsid w:val="005E4B47"/>
    <w:rsid w:val="005F0E4B"/>
    <w:rsid w:val="005F2FB8"/>
    <w:rsid w:val="005F3AED"/>
    <w:rsid w:val="005F7463"/>
    <w:rsid w:val="0060219E"/>
    <w:rsid w:val="00625076"/>
    <w:rsid w:val="00626A76"/>
    <w:rsid w:val="0063125C"/>
    <w:rsid w:val="00631AAD"/>
    <w:rsid w:val="00634CDE"/>
    <w:rsid w:val="00644DB7"/>
    <w:rsid w:val="00657273"/>
    <w:rsid w:val="00662980"/>
    <w:rsid w:val="00675D1F"/>
    <w:rsid w:val="00693409"/>
    <w:rsid w:val="006A380A"/>
    <w:rsid w:val="006B024A"/>
    <w:rsid w:val="006B1F86"/>
    <w:rsid w:val="006B74F3"/>
    <w:rsid w:val="006D062A"/>
    <w:rsid w:val="006D3982"/>
    <w:rsid w:val="006F7C9A"/>
    <w:rsid w:val="00701C15"/>
    <w:rsid w:val="00701E02"/>
    <w:rsid w:val="00706660"/>
    <w:rsid w:val="00706DB7"/>
    <w:rsid w:val="00712C6C"/>
    <w:rsid w:val="00714BA0"/>
    <w:rsid w:val="007177B5"/>
    <w:rsid w:val="00717843"/>
    <w:rsid w:val="00720312"/>
    <w:rsid w:val="007429CC"/>
    <w:rsid w:val="00743B2F"/>
    <w:rsid w:val="007445EE"/>
    <w:rsid w:val="00747D07"/>
    <w:rsid w:val="007502E5"/>
    <w:rsid w:val="007543F7"/>
    <w:rsid w:val="00755BD1"/>
    <w:rsid w:val="00757E26"/>
    <w:rsid w:val="00761621"/>
    <w:rsid w:val="00776E19"/>
    <w:rsid w:val="007847D5"/>
    <w:rsid w:val="007867A0"/>
    <w:rsid w:val="00787417"/>
    <w:rsid w:val="00792BCB"/>
    <w:rsid w:val="00797620"/>
    <w:rsid w:val="007A2931"/>
    <w:rsid w:val="007B0694"/>
    <w:rsid w:val="007B2777"/>
    <w:rsid w:val="007B55F6"/>
    <w:rsid w:val="007B5946"/>
    <w:rsid w:val="007D0E62"/>
    <w:rsid w:val="007D2D1F"/>
    <w:rsid w:val="007D3673"/>
    <w:rsid w:val="007D5A09"/>
    <w:rsid w:val="007F2AB3"/>
    <w:rsid w:val="007F50B1"/>
    <w:rsid w:val="007F654F"/>
    <w:rsid w:val="00800C84"/>
    <w:rsid w:val="00807695"/>
    <w:rsid w:val="0080776C"/>
    <w:rsid w:val="00810F19"/>
    <w:rsid w:val="00810F75"/>
    <w:rsid w:val="00813CF1"/>
    <w:rsid w:val="00817378"/>
    <w:rsid w:val="008179CF"/>
    <w:rsid w:val="00820FAE"/>
    <w:rsid w:val="00821971"/>
    <w:rsid w:val="00821A45"/>
    <w:rsid w:val="0083265F"/>
    <w:rsid w:val="008408ED"/>
    <w:rsid w:val="00841BD7"/>
    <w:rsid w:val="0084360E"/>
    <w:rsid w:val="0084414B"/>
    <w:rsid w:val="00844871"/>
    <w:rsid w:val="00852614"/>
    <w:rsid w:val="00854044"/>
    <w:rsid w:val="008648DA"/>
    <w:rsid w:val="008725A6"/>
    <w:rsid w:val="008761BF"/>
    <w:rsid w:val="008765A6"/>
    <w:rsid w:val="00880327"/>
    <w:rsid w:val="00883AC4"/>
    <w:rsid w:val="008909E8"/>
    <w:rsid w:val="0089172C"/>
    <w:rsid w:val="008A13AC"/>
    <w:rsid w:val="008A751A"/>
    <w:rsid w:val="008B1AFE"/>
    <w:rsid w:val="008B4AA7"/>
    <w:rsid w:val="008B6D54"/>
    <w:rsid w:val="008B710D"/>
    <w:rsid w:val="008C411C"/>
    <w:rsid w:val="008C4401"/>
    <w:rsid w:val="008C64C6"/>
    <w:rsid w:val="008C7636"/>
    <w:rsid w:val="008D35A4"/>
    <w:rsid w:val="008D6BB9"/>
    <w:rsid w:val="008E21C0"/>
    <w:rsid w:val="008E56C3"/>
    <w:rsid w:val="008E74B0"/>
    <w:rsid w:val="0090522E"/>
    <w:rsid w:val="0090756A"/>
    <w:rsid w:val="00910F71"/>
    <w:rsid w:val="0091565E"/>
    <w:rsid w:val="00916391"/>
    <w:rsid w:val="00916EE9"/>
    <w:rsid w:val="0092134A"/>
    <w:rsid w:val="00933B74"/>
    <w:rsid w:val="009342EC"/>
    <w:rsid w:val="00935356"/>
    <w:rsid w:val="00940C00"/>
    <w:rsid w:val="009420DC"/>
    <w:rsid w:val="0094630D"/>
    <w:rsid w:val="00953CB5"/>
    <w:rsid w:val="009632DA"/>
    <w:rsid w:val="0096566B"/>
    <w:rsid w:val="0097070D"/>
    <w:rsid w:val="00971445"/>
    <w:rsid w:val="009715F4"/>
    <w:rsid w:val="00974EBE"/>
    <w:rsid w:val="00986C6B"/>
    <w:rsid w:val="009914FB"/>
    <w:rsid w:val="00993593"/>
    <w:rsid w:val="009952EB"/>
    <w:rsid w:val="009A5C9E"/>
    <w:rsid w:val="009C5C4B"/>
    <w:rsid w:val="009D2D35"/>
    <w:rsid w:val="009D2DE2"/>
    <w:rsid w:val="009D387D"/>
    <w:rsid w:val="009D6378"/>
    <w:rsid w:val="009E08DD"/>
    <w:rsid w:val="009E400A"/>
    <w:rsid w:val="009E4D31"/>
    <w:rsid w:val="009E4EF8"/>
    <w:rsid w:val="009E58B2"/>
    <w:rsid w:val="009E5E8A"/>
    <w:rsid w:val="009E67B6"/>
    <w:rsid w:val="009E71C1"/>
    <w:rsid w:val="009E734C"/>
    <w:rsid w:val="009F19D5"/>
    <w:rsid w:val="009F201D"/>
    <w:rsid w:val="009F3612"/>
    <w:rsid w:val="009F3C8B"/>
    <w:rsid w:val="009F5A4D"/>
    <w:rsid w:val="00A00392"/>
    <w:rsid w:val="00A056F6"/>
    <w:rsid w:val="00A12B4D"/>
    <w:rsid w:val="00A12DEE"/>
    <w:rsid w:val="00A13670"/>
    <w:rsid w:val="00A13990"/>
    <w:rsid w:val="00A2254F"/>
    <w:rsid w:val="00A24BE4"/>
    <w:rsid w:val="00A26C16"/>
    <w:rsid w:val="00A330CE"/>
    <w:rsid w:val="00A332A8"/>
    <w:rsid w:val="00A342C1"/>
    <w:rsid w:val="00A34A6D"/>
    <w:rsid w:val="00A35B0A"/>
    <w:rsid w:val="00A6059A"/>
    <w:rsid w:val="00A60D9E"/>
    <w:rsid w:val="00A61179"/>
    <w:rsid w:val="00A63FDD"/>
    <w:rsid w:val="00A713B1"/>
    <w:rsid w:val="00A93496"/>
    <w:rsid w:val="00A94220"/>
    <w:rsid w:val="00AA470B"/>
    <w:rsid w:val="00AA4977"/>
    <w:rsid w:val="00AA5591"/>
    <w:rsid w:val="00AB6AE4"/>
    <w:rsid w:val="00AC4EB3"/>
    <w:rsid w:val="00AC50CD"/>
    <w:rsid w:val="00AC5290"/>
    <w:rsid w:val="00AC5738"/>
    <w:rsid w:val="00AC6C94"/>
    <w:rsid w:val="00AE3D8E"/>
    <w:rsid w:val="00AE4888"/>
    <w:rsid w:val="00AE5D47"/>
    <w:rsid w:val="00AE6442"/>
    <w:rsid w:val="00B01060"/>
    <w:rsid w:val="00B07CA1"/>
    <w:rsid w:val="00B10256"/>
    <w:rsid w:val="00B1503E"/>
    <w:rsid w:val="00B249C2"/>
    <w:rsid w:val="00B328F2"/>
    <w:rsid w:val="00B34A26"/>
    <w:rsid w:val="00B402DF"/>
    <w:rsid w:val="00B42901"/>
    <w:rsid w:val="00B51C35"/>
    <w:rsid w:val="00B57726"/>
    <w:rsid w:val="00B619A5"/>
    <w:rsid w:val="00B631C8"/>
    <w:rsid w:val="00B703FE"/>
    <w:rsid w:val="00B7041E"/>
    <w:rsid w:val="00B806CA"/>
    <w:rsid w:val="00B83717"/>
    <w:rsid w:val="00B87137"/>
    <w:rsid w:val="00BA3B08"/>
    <w:rsid w:val="00BB2F3F"/>
    <w:rsid w:val="00BB3A3F"/>
    <w:rsid w:val="00BC3B73"/>
    <w:rsid w:val="00BC5E53"/>
    <w:rsid w:val="00BD1169"/>
    <w:rsid w:val="00BD52DE"/>
    <w:rsid w:val="00BD7FEC"/>
    <w:rsid w:val="00BE2812"/>
    <w:rsid w:val="00BF3BFD"/>
    <w:rsid w:val="00BF7653"/>
    <w:rsid w:val="00C03939"/>
    <w:rsid w:val="00C04993"/>
    <w:rsid w:val="00C05B50"/>
    <w:rsid w:val="00C07C75"/>
    <w:rsid w:val="00C10623"/>
    <w:rsid w:val="00C222CB"/>
    <w:rsid w:val="00C259A2"/>
    <w:rsid w:val="00C35109"/>
    <w:rsid w:val="00C44B00"/>
    <w:rsid w:val="00C609EC"/>
    <w:rsid w:val="00C71FF3"/>
    <w:rsid w:val="00C72564"/>
    <w:rsid w:val="00C7799A"/>
    <w:rsid w:val="00C8269A"/>
    <w:rsid w:val="00C838B8"/>
    <w:rsid w:val="00C87256"/>
    <w:rsid w:val="00CB382A"/>
    <w:rsid w:val="00CB5104"/>
    <w:rsid w:val="00CB7870"/>
    <w:rsid w:val="00CB797B"/>
    <w:rsid w:val="00CC5241"/>
    <w:rsid w:val="00CC52C9"/>
    <w:rsid w:val="00CC6462"/>
    <w:rsid w:val="00CD5488"/>
    <w:rsid w:val="00CD6B64"/>
    <w:rsid w:val="00CE041C"/>
    <w:rsid w:val="00CE6978"/>
    <w:rsid w:val="00CE75DC"/>
    <w:rsid w:val="00D00C68"/>
    <w:rsid w:val="00D05AD4"/>
    <w:rsid w:val="00D13A89"/>
    <w:rsid w:val="00D17603"/>
    <w:rsid w:val="00D176AB"/>
    <w:rsid w:val="00D25D9A"/>
    <w:rsid w:val="00D32925"/>
    <w:rsid w:val="00D36C3B"/>
    <w:rsid w:val="00D50848"/>
    <w:rsid w:val="00D6035F"/>
    <w:rsid w:val="00D6563D"/>
    <w:rsid w:val="00D751C5"/>
    <w:rsid w:val="00D76005"/>
    <w:rsid w:val="00D86DA4"/>
    <w:rsid w:val="00D93609"/>
    <w:rsid w:val="00DA411D"/>
    <w:rsid w:val="00DA5560"/>
    <w:rsid w:val="00DB5EA6"/>
    <w:rsid w:val="00DC6A6D"/>
    <w:rsid w:val="00DD0072"/>
    <w:rsid w:val="00DD47BA"/>
    <w:rsid w:val="00DE15D1"/>
    <w:rsid w:val="00DE30EB"/>
    <w:rsid w:val="00DE7033"/>
    <w:rsid w:val="00DE79F5"/>
    <w:rsid w:val="00DF125E"/>
    <w:rsid w:val="00DF1D25"/>
    <w:rsid w:val="00DF7C87"/>
    <w:rsid w:val="00E07CBF"/>
    <w:rsid w:val="00E1320F"/>
    <w:rsid w:val="00E147AB"/>
    <w:rsid w:val="00E250FD"/>
    <w:rsid w:val="00E338F9"/>
    <w:rsid w:val="00E3430D"/>
    <w:rsid w:val="00E4296F"/>
    <w:rsid w:val="00E42CCF"/>
    <w:rsid w:val="00E42D51"/>
    <w:rsid w:val="00E53BC2"/>
    <w:rsid w:val="00E54662"/>
    <w:rsid w:val="00E56FF8"/>
    <w:rsid w:val="00E604F2"/>
    <w:rsid w:val="00E67473"/>
    <w:rsid w:val="00E744DE"/>
    <w:rsid w:val="00E7450B"/>
    <w:rsid w:val="00E91FD4"/>
    <w:rsid w:val="00EA1F0E"/>
    <w:rsid w:val="00EB275F"/>
    <w:rsid w:val="00EE7D1E"/>
    <w:rsid w:val="00F12DFE"/>
    <w:rsid w:val="00F151E6"/>
    <w:rsid w:val="00F21CC4"/>
    <w:rsid w:val="00F23154"/>
    <w:rsid w:val="00F252C0"/>
    <w:rsid w:val="00F2624D"/>
    <w:rsid w:val="00F31324"/>
    <w:rsid w:val="00F31D84"/>
    <w:rsid w:val="00F3416E"/>
    <w:rsid w:val="00F60B52"/>
    <w:rsid w:val="00F616D3"/>
    <w:rsid w:val="00F63E57"/>
    <w:rsid w:val="00F6518F"/>
    <w:rsid w:val="00F77D06"/>
    <w:rsid w:val="00FA3D11"/>
    <w:rsid w:val="00FA3D27"/>
    <w:rsid w:val="00FB62A0"/>
    <w:rsid w:val="00FC63DC"/>
    <w:rsid w:val="00FC77F8"/>
    <w:rsid w:val="00FD20FC"/>
    <w:rsid w:val="00FD3161"/>
    <w:rsid w:val="00FE593F"/>
    <w:rsid w:val="00FE7441"/>
    <w:rsid w:val="00FF201C"/>
    <w:rsid w:val="00FF28F8"/>
    <w:rsid w:val="00FF2A5E"/>
    <w:rsid w:val="03D736CB"/>
    <w:rsid w:val="08EA2472"/>
    <w:rsid w:val="12325FFB"/>
    <w:rsid w:val="18113B9A"/>
    <w:rsid w:val="1CCE469E"/>
    <w:rsid w:val="44FC1B0F"/>
    <w:rsid w:val="487E2EE7"/>
    <w:rsid w:val="50E6448F"/>
    <w:rsid w:val="5B290750"/>
    <w:rsid w:val="60B01084"/>
    <w:rsid w:val="700B3CB2"/>
    <w:rsid w:val="79101D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787AE0"/>
  <w15:docId w15:val="{5D337D24-A3E9-41C0-80A0-1B73FA56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autoRedefine/>
    <w:qFormat/>
    <w:pPr>
      <w:snapToGrid w:val="0"/>
      <w:spacing w:beforeLines="50"/>
      <w:ind w:firstLineChars="200" w:firstLine="480"/>
    </w:pPr>
    <w:rPr>
      <w:rFonts w:ascii="宋体"/>
      <w:sz w:val="24"/>
    </w:rPr>
  </w:style>
  <w:style w:type="paragraph" w:styleId="a5">
    <w:name w:val="Balloon Text"/>
    <w:basedOn w:val="a"/>
    <w:link w:val="a6"/>
    <w:autoRedefine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b">
    <w:name w:val="Table Grid"/>
    <w:basedOn w:val="a1"/>
    <w:autoRedefine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autoRedefine/>
    <w:qFormat/>
  </w:style>
  <w:style w:type="character" w:styleId="ad">
    <w:name w:val="Hyperlink"/>
    <w:basedOn w:val="a0"/>
    <w:autoRedefine/>
    <w:uiPriority w:val="99"/>
    <w:unhideWhenUsed/>
    <w:qFormat/>
    <w:rPr>
      <w:color w:val="0000FF" w:themeColor="hyperlink"/>
      <w:u w:val="single"/>
    </w:rPr>
  </w:style>
  <w:style w:type="character" w:customStyle="1" w:styleId="aa">
    <w:name w:val="页眉 字符"/>
    <w:basedOn w:val="a0"/>
    <w:link w:val="a9"/>
    <w:autoRedefine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autoRedefine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正文文本缩进 字符"/>
    <w:basedOn w:val="a0"/>
    <w:link w:val="a3"/>
    <w:autoRedefine/>
    <w:qFormat/>
    <w:rPr>
      <w:rFonts w:ascii="宋体" w:eastAsia="宋体" w:hAnsi="Times New Roman" w:cs="Times New Roman"/>
      <w:sz w:val="24"/>
      <w:szCs w:val="24"/>
    </w:rPr>
  </w:style>
  <w:style w:type="paragraph" w:customStyle="1" w:styleId="2">
    <w:name w:val="列出段落2"/>
    <w:basedOn w:val="a"/>
    <w:autoRedefine/>
    <w:qFormat/>
    <w:pPr>
      <w:spacing w:line="360" w:lineRule="auto"/>
      <w:ind w:firstLineChars="200" w:firstLine="420"/>
    </w:pPr>
    <w:rPr>
      <w:rFonts w:ascii="Calibri" w:hAnsi="Calibri"/>
      <w:sz w:val="24"/>
      <w:szCs w:val="22"/>
    </w:rPr>
  </w:style>
  <w:style w:type="paragraph" w:customStyle="1" w:styleId="1">
    <w:name w:val="列出段落1"/>
    <w:basedOn w:val="a"/>
    <w:autoRedefine/>
    <w:qFormat/>
    <w:pPr>
      <w:spacing w:line="360" w:lineRule="auto"/>
      <w:ind w:firstLineChars="200" w:firstLine="420"/>
    </w:pPr>
    <w:rPr>
      <w:rFonts w:ascii="Calibri" w:hAnsi="Calibri"/>
      <w:sz w:val="24"/>
      <w:szCs w:val="22"/>
    </w:rPr>
  </w:style>
  <w:style w:type="character" w:customStyle="1" w:styleId="a6">
    <w:name w:val="批注框文本 字符"/>
    <w:basedOn w:val="a0"/>
    <w:link w:val="a5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0">
    <w:name w:val="修订1"/>
    <w:autoRedefine/>
    <w:hidden/>
    <w:uiPriority w:val="99"/>
    <w:unhideWhenUsed/>
    <w:qFormat/>
    <w:rPr>
      <w:kern w:val="2"/>
      <w:sz w:val="21"/>
      <w:szCs w:val="24"/>
    </w:rPr>
  </w:style>
  <w:style w:type="paragraph" w:styleId="ae">
    <w:name w:val="List Paragraph"/>
    <w:basedOn w:val="a"/>
    <w:uiPriority w:val="99"/>
    <w:pPr>
      <w:ind w:firstLineChars="200" w:firstLine="420"/>
    </w:pPr>
  </w:style>
  <w:style w:type="character" w:styleId="af">
    <w:name w:val="Unresolved Mention"/>
    <w:basedOn w:val="a0"/>
    <w:uiPriority w:val="99"/>
    <w:semiHidden/>
    <w:unhideWhenUsed/>
    <w:rsid w:val="00A35B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44E80-7E35-4E51-9CB5-03ABB7352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buct_guo</cp:lastModifiedBy>
  <cp:revision>7</cp:revision>
  <cp:lastPrinted>2025-04-29T02:53:00Z</cp:lastPrinted>
  <dcterms:created xsi:type="dcterms:W3CDTF">2025-05-06T02:35:00Z</dcterms:created>
  <dcterms:modified xsi:type="dcterms:W3CDTF">2025-05-06T03:18:00Z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817559BE04004ED9A38A431EB7C3B186_13</vt:lpwstr>
  </property>
  <property fmtid="{D5CDD505-2E9C-101B-9397-08002B2CF9AE}" pid="4" name="KSOTemplateDocerSaveRecord">
    <vt:lpwstr>eyJoZGlkIjoiNzdmOTM2MWM5Y2QyOWY4YjlkYmI2YTA0OTNiZDdlMmUiLCJ1c2VySWQiOiI2MDg0NTA3MjMifQ==</vt:lpwstr>
  </property>
</Properties>
</file>