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北京化工大学20</w:t>
      </w:r>
      <w:r>
        <w:rPr>
          <w:rFonts w:ascii="宋体" w:hAnsi="宋体"/>
          <w:b/>
          <w:sz w:val="32"/>
          <w:szCs w:val="32"/>
        </w:rPr>
        <w:t>XX</w:t>
      </w:r>
      <w:r>
        <w:rPr>
          <w:rFonts w:hint="eastAsia" w:ascii="宋体" w:hAnsi="宋体"/>
          <w:b/>
          <w:sz w:val="32"/>
          <w:szCs w:val="32"/>
        </w:rPr>
        <w:t>—20</w:t>
      </w:r>
      <w:r>
        <w:rPr>
          <w:rFonts w:ascii="宋体" w:hAnsi="宋体"/>
          <w:b/>
          <w:sz w:val="32"/>
          <w:szCs w:val="32"/>
        </w:rPr>
        <w:t>XX</w:t>
      </w:r>
      <w:r>
        <w:rPr>
          <w:rFonts w:hint="eastAsia" w:ascii="宋体" w:hAnsi="宋体"/>
          <w:b/>
          <w:sz w:val="32"/>
          <w:szCs w:val="32"/>
        </w:rPr>
        <w:t>学年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“金发科技奖学金”申请表</w:t>
      </w:r>
    </w:p>
    <w:tbl>
      <w:tblPr>
        <w:tblStyle w:val="7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历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号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 别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  族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院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7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24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教育情况（本科及以上）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4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家庭情况（选填）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学生工作情况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学生活动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实习情况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专利、论文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个人评价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对金发科技的认识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对“金发科技奖学金”的设立形式、奖励方式等的看法、建议及宝贵意见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学院评审意见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签字（盖章）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签字（盖章）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签字（盖章）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701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b/>
        <w:bCs/>
        <w:sz w:val="21"/>
        <w:szCs w:val="21"/>
      </w:rPr>
    </w:pPr>
  </w:p>
  <w:p>
    <w:pPr>
      <w:pStyle w:val="5"/>
      <w:jc w:val="both"/>
      <w:rPr>
        <w:sz w:val="21"/>
        <w:szCs w:val="21"/>
      </w:rPr>
    </w:pPr>
    <w:r>
      <w:rPr>
        <w:b/>
        <w:bCs/>
        <w:sz w:val="21"/>
        <w:szCs w:val="21"/>
      </w:rPr>
      <w:object>
        <v:shape id="_x0000_i1025" o:spt="75" type="#_x0000_t75" style="height:12pt;width:45pt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CorelDRAW.Graphic.10" ShapeID="_x0000_i1025" DrawAspect="Content" ObjectID="_1468075725" r:id="rId1">
          <o:LockedField>false</o:LockedField>
        </o:OLEObject>
      </w:object>
    </w:r>
    <w:r>
      <w:rPr>
        <w:b/>
        <w:bCs/>
        <w:sz w:val="21"/>
        <w:szCs w:val="21"/>
      </w:rPr>
      <w:drawing>
        <wp:inline distT="0" distB="0" distL="0" distR="0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E9"/>
    <w:rsid w:val="000014AF"/>
    <w:rsid w:val="00036EFA"/>
    <w:rsid w:val="0005224C"/>
    <w:rsid w:val="001C4B4E"/>
    <w:rsid w:val="001C611F"/>
    <w:rsid w:val="00202160"/>
    <w:rsid w:val="002126E9"/>
    <w:rsid w:val="00304365"/>
    <w:rsid w:val="004176BC"/>
    <w:rsid w:val="0046695D"/>
    <w:rsid w:val="00481EC3"/>
    <w:rsid w:val="005A4DB1"/>
    <w:rsid w:val="006610BC"/>
    <w:rsid w:val="007A4B67"/>
    <w:rsid w:val="007D4E22"/>
    <w:rsid w:val="008930E4"/>
    <w:rsid w:val="00961041"/>
    <w:rsid w:val="00A165D2"/>
    <w:rsid w:val="00A56555"/>
    <w:rsid w:val="00AD564F"/>
    <w:rsid w:val="00B00983"/>
    <w:rsid w:val="00B54456"/>
    <w:rsid w:val="00BE0290"/>
    <w:rsid w:val="00CA6A3B"/>
    <w:rsid w:val="00D0533F"/>
    <w:rsid w:val="00D251CC"/>
    <w:rsid w:val="00D87CAF"/>
    <w:rsid w:val="00DA71D7"/>
    <w:rsid w:val="00DE1057"/>
    <w:rsid w:val="00E05412"/>
    <w:rsid w:val="00E234D2"/>
    <w:rsid w:val="00EE31F3"/>
    <w:rsid w:val="00F23EF4"/>
    <w:rsid w:val="00F43D34"/>
    <w:rsid w:val="0E81731B"/>
    <w:rsid w:val="1011019D"/>
    <w:rsid w:val="13F96E90"/>
    <w:rsid w:val="2D760782"/>
    <w:rsid w:val="2E114AD8"/>
    <w:rsid w:val="35172C06"/>
    <w:rsid w:val="35B76AE1"/>
    <w:rsid w:val="37146EBE"/>
    <w:rsid w:val="3BAE5ABB"/>
    <w:rsid w:val="3DCB7CA5"/>
    <w:rsid w:val="434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90DBB-1CC7-4B63-8856-13295E3DAF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信息管理部</Company>
  <Pages>3</Pages>
  <Words>96</Words>
  <Characters>551</Characters>
  <Lines>4</Lines>
  <Paragraphs>1</Paragraphs>
  <TotalTime>4</TotalTime>
  <ScaleCrop>false</ScaleCrop>
  <LinksUpToDate>false</LinksUpToDate>
  <CharactersWithSpaces>646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2020-06-17T07:32:00Z</dcterms:created>
  <dc:creator>Administrator</dc:creator>
  <cp:lastModifiedBy>我喜欢ElK</cp:lastModifiedBy>
  <dcterms:modified xsi:type="dcterms:W3CDTF">2021-10-29T06:52:35Z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813E07A2B2FF41339F80C4DA08ADA688</vt:lpwstr>
  </property>
</Properties>
</file>